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69565" w14:textId="77777777" w:rsidR="002A0146" w:rsidRDefault="003920CA">
      <w:pPr>
        <w:pStyle w:val="10"/>
        <w:spacing w:after="0" w:line="360" w:lineRule="auto"/>
        <w:contextualSpacing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023D9B6" wp14:editId="0A63FF13">
            <wp:extent cx="3343275" cy="1289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28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5E42B2" w14:textId="77777777" w:rsidR="00FE7224" w:rsidRDefault="00FE7224" w:rsidP="00FE7224">
      <w:pPr>
        <w:spacing w:line="360" w:lineRule="auto"/>
        <w:jc w:val="right"/>
        <w:rPr>
          <w:rFonts w:ascii="Times New Roman" w:hAnsi="Times New Roman" w:cs="Times New Roman"/>
        </w:rPr>
      </w:pPr>
    </w:p>
    <w:p w14:paraId="62317C01" w14:textId="77777777" w:rsidR="00FE7224" w:rsidRDefault="00FE7224" w:rsidP="00FE7224">
      <w:pPr>
        <w:spacing w:line="360" w:lineRule="auto"/>
        <w:jc w:val="right"/>
        <w:rPr>
          <w:rFonts w:ascii="Times New Roman" w:hAnsi="Times New Roman" w:cs="Times New Roman"/>
        </w:rPr>
      </w:pPr>
    </w:p>
    <w:p w14:paraId="1F6F2E4C" w14:textId="77777777" w:rsidR="00FE7224" w:rsidRDefault="00FE7224" w:rsidP="00FE7224">
      <w:pPr>
        <w:spacing w:line="360" w:lineRule="auto"/>
        <w:jc w:val="right"/>
        <w:rPr>
          <w:rFonts w:ascii="Times New Roman" w:eastAsia="Arial Unicode MS" w:hAnsi="Times New Roman" w:cs="Times New Roman"/>
          <w:sz w:val="72"/>
          <w:szCs w:val="72"/>
        </w:rPr>
      </w:pPr>
    </w:p>
    <w:p w14:paraId="074FDDB9" w14:textId="77777777" w:rsidR="00FE7224" w:rsidRPr="00A204BB" w:rsidRDefault="00FE7224" w:rsidP="00FE7224">
      <w:pPr>
        <w:spacing w:line="360" w:lineRule="auto"/>
        <w:jc w:val="right"/>
        <w:rPr>
          <w:rFonts w:ascii="Times New Roman" w:eastAsia="Arial Unicode MS" w:hAnsi="Times New Roman" w:cs="Times New Roman"/>
          <w:sz w:val="72"/>
          <w:szCs w:val="72"/>
        </w:rPr>
      </w:pPr>
    </w:p>
    <w:p w14:paraId="1DF9B9F5" w14:textId="77777777" w:rsidR="002A0146" w:rsidRDefault="00FE7224" w:rsidP="00FE7224">
      <w:pPr>
        <w:pStyle w:val="10"/>
        <w:spacing w:after="0" w:line="240" w:lineRule="auto"/>
        <w:contextualSpacing/>
        <w:jc w:val="center"/>
        <w:rPr>
          <w:rFonts w:eastAsia="Arial Unicode MS"/>
          <w:sz w:val="56"/>
          <w:szCs w:val="56"/>
        </w:rPr>
      </w:pPr>
      <w:r w:rsidRPr="00B95B16">
        <w:rPr>
          <w:rFonts w:eastAsia="Arial Unicode MS"/>
          <w:b/>
          <w:sz w:val="40"/>
          <w:szCs w:val="40"/>
        </w:rPr>
        <w:t>КОНКУРСНОЕ ЗАДАНИЕ КОМПЕТЕНЦИИ</w:t>
      </w:r>
      <w:r>
        <w:rPr>
          <w:rFonts w:eastAsia="Arial Unicode MS"/>
          <w:sz w:val="56"/>
          <w:szCs w:val="56"/>
        </w:rPr>
        <w:t xml:space="preserve"> </w:t>
      </w:r>
    </w:p>
    <w:p w14:paraId="105FA4E1" w14:textId="77777777" w:rsidR="002A0146" w:rsidRPr="00FE7224" w:rsidRDefault="003920CA" w:rsidP="00C45067">
      <w:pPr>
        <w:pStyle w:val="10"/>
        <w:spacing w:after="0" w:line="360" w:lineRule="auto"/>
        <w:contextualSpacing/>
        <w:jc w:val="center"/>
        <w:rPr>
          <w:rFonts w:eastAsia="Arial Unicode MS"/>
          <w:b/>
          <w:sz w:val="40"/>
          <w:szCs w:val="40"/>
        </w:rPr>
      </w:pPr>
      <w:r w:rsidRPr="00FE7224">
        <w:rPr>
          <w:rFonts w:eastAsia="Arial Unicode MS"/>
          <w:b/>
          <w:sz w:val="40"/>
          <w:szCs w:val="40"/>
        </w:rPr>
        <w:t>«ГЕОПРОСТРАНСТВЕННЫЕ ТЕХНОЛОГИИ»</w:t>
      </w:r>
    </w:p>
    <w:p w14:paraId="4044FA0B" w14:textId="2AF01DB5" w:rsidR="00FE7224" w:rsidRPr="00FE7224" w:rsidRDefault="00FE7224" w:rsidP="00FE7224">
      <w:pPr>
        <w:spacing w:line="360" w:lineRule="auto"/>
        <w:jc w:val="center"/>
        <w:rPr>
          <w:rFonts w:ascii="Times New Roman" w:eastAsia="Arial Unicode MS" w:hAnsi="Times New Roman" w:cs="Times New Roman"/>
          <w:b/>
          <w:sz w:val="40"/>
          <w:szCs w:val="40"/>
        </w:rPr>
      </w:pPr>
      <w:r w:rsidRPr="00FE7224">
        <w:rPr>
          <w:rFonts w:ascii="Times New Roman" w:eastAsia="Arial Unicode MS" w:hAnsi="Times New Roman" w:cs="Times New Roman"/>
          <w:b/>
          <w:iCs/>
          <w:sz w:val="40"/>
          <w:szCs w:val="40"/>
        </w:rPr>
        <w:t>Регионального этапа чемпионата</w:t>
      </w:r>
      <w:r w:rsidRPr="00B95B16">
        <w:rPr>
          <w:rFonts w:ascii="Times New Roman" w:eastAsia="Arial Unicode MS" w:hAnsi="Times New Roman" w:cs="Times New Roman"/>
          <w:b/>
          <w:sz w:val="40"/>
          <w:szCs w:val="40"/>
        </w:rPr>
        <w:t xml:space="preserve"> по</w:t>
      </w:r>
      <w:r>
        <w:rPr>
          <w:rFonts w:ascii="Times New Roman" w:eastAsia="Arial Unicode MS" w:hAnsi="Times New Roman" w:cs="Times New Roman"/>
          <w:b/>
          <w:sz w:val="40"/>
          <w:szCs w:val="40"/>
        </w:rPr>
        <w:t> </w:t>
      </w:r>
      <w:r w:rsidRPr="00B95B16">
        <w:rPr>
          <w:rFonts w:ascii="Times New Roman" w:eastAsia="Arial Unicode MS" w:hAnsi="Times New Roman" w:cs="Times New Roman"/>
          <w:b/>
          <w:sz w:val="40"/>
          <w:szCs w:val="40"/>
        </w:rPr>
        <w:t xml:space="preserve">профессиональному мастерству </w:t>
      </w:r>
      <w:r w:rsidRPr="00FE7224">
        <w:rPr>
          <w:rFonts w:ascii="Times New Roman" w:eastAsia="Arial Unicode MS" w:hAnsi="Times New Roman" w:cs="Times New Roman"/>
          <w:b/>
          <w:sz w:val="40"/>
          <w:szCs w:val="40"/>
        </w:rPr>
        <w:t>«Профессионалы» в 202</w:t>
      </w:r>
      <w:r>
        <w:rPr>
          <w:rFonts w:ascii="Times New Roman" w:eastAsia="Arial Unicode MS" w:hAnsi="Times New Roman" w:cs="Times New Roman"/>
          <w:b/>
          <w:sz w:val="40"/>
          <w:szCs w:val="40"/>
        </w:rPr>
        <w:t>6</w:t>
      </w:r>
      <w:r w:rsidRPr="00FE7224">
        <w:rPr>
          <w:rFonts w:ascii="Times New Roman" w:eastAsia="Arial Unicode MS" w:hAnsi="Times New Roman" w:cs="Times New Roman"/>
          <w:b/>
          <w:sz w:val="40"/>
          <w:szCs w:val="40"/>
        </w:rPr>
        <w:t xml:space="preserve"> г.</w:t>
      </w:r>
    </w:p>
    <w:p w14:paraId="09AC91B0" w14:textId="1C5318C0" w:rsidR="00FE7224" w:rsidRPr="006A14BF" w:rsidRDefault="00A83501" w:rsidP="006A14BF">
      <w:pPr>
        <w:spacing w:line="360" w:lineRule="auto"/>
        <w:jc w:val="center"/>
        <w:rPr>
          <w:rFonts w:ascii="Times New Roman" w:hAnsi="Times New Roman" w:cs="Times New Roman"/>
          <w:b/>
          <w:lang w:bidi="en-US"/>
        </w:rPr>
      </w:pPr>
      <w:r>
        <w:rPr>
          <w:rFonts w:ascii="Times New Roman" w:eastAsia="Arial Unicode MS" w:hAnsi="Times New Roman" w:cs="Times New Roman"/>
          <w:b/>
          <w:sz w:val="40"/>
          <w:szCs w:val="40"/>
        </w:rPr>
        <w:t>Красноярский край</w:t>
      </w:r>
    </w:p>
    <w:p w14:paraId="3C5DBF24" w14:textId="77777777" w:rsidR="00FE7224" w:rsidRDefault="00FE7224" w:rsidP="00FE7224">
      <w:pPr>
        <w:spacing w:line="360" w:lineRule="auto"/>
        <w:rPr>
          <w:rFonts w:ascii="Times New Roman" w:hAnsi="Times New Roman" w:cs="Times New Roman"/>
          <w:lang w:bidi="en-US"/>
        </w:rPr>
      </w:pPr>
    </w:p>
    <w:p w14:paraId="737AA1E0" w14:textId="77777777" w:rsidR="00FE7224" w:rsidRDefault="00FE7224" w:rsidP="00FE7224">
      <w:pPr>
        <w:spacing w:line="360" w:lineRule="auto"/>
        <w:rPr>
          <w:rFonts w:ascii="Times New Roman" w:hAnsi="Times New Roman" w:cs="Times New Roman"/>
          <w:lang w:bidi="en-US"/>
        </w:rPr>
      </w:pPr>
    </w:p>
    <w:p w14:paraId="42A11625" w14:textId="77777777" w:rsidR="00FE7224" w:rsidRDefault="00FE7224" w:rsidP="00FE7224">
      <w:pPr>
        <w:spacing w:line="360" w:lineRule="auto"/>
        <w:rPr>
          <w:rFonts w:ascii="Times New Roman" w:hAnsi="Times New Roman" w:cs="Times New Roman"/>
          <w:lang w:bidi="en-US"/>
        </w:rPr>
      </w:pPr>
    </w:p>
    <w:p w14:paraId="38DB6860" w14:textId="77777777" w:rsidR="00FE7224" w:rsidRDefault="00FE7224" w:rsidP="00FE7224">
      <w:pPr>
        <w:spacing w:line="360" w:lineRule="auto"/>
        <w:rPr>
          <w:rFonts w:ascii="Times New Roman" w:hAnsi="Times New Roman" w:cs="Times New Roman"/>
          <w:lang w:bidi="en-US"/>
        </w:rPr>
      </w:pPr>
    </w:p>
    <w:p w14:paraId="54400A08" w14:textId="77777777" w:rsidR="00FE7224" w:rsidRDefault="00FE7224" w:rsidP="00FE7224">
      <w:pPr>
        <w:spacing w:line="360" w:lineRule="auto"/>
        <w:rPr>
          <w:rFonts w:ascii="Times New Roman" w:hAnsi="Times New Roman" w:cs="Times New Roman"/>
          <w:lang w:bidi="en-US"/>
        </w:rPr>
      </w:pPr>
    </w:p>
    <w:p w14:paraId="37CDC8F9" w14:textId="77777777" w:rsidR="00FE7224" w:rsidRDefault="00FE7224" w:rsidP="00FE7224">
      <w:pPr>
        <w:spacing w:line="360" w:lineRule="auto"/>
        <w:rPr>
          <w:rFonts w:ascii="Times New Roman" w:hAnsi="Times New Roman" w:cs="Times New Roman"/>
          <w:lang w:bidi="en-US"/>
        </w:rPr>
      </w:pPr>
    </w:p>
    <w:p w14:paraId="6CA3B9CB" w14:textId="77777777" w:rsidR="00FE7224" w:rsidRDefault="00FE7224" w:rsidP="00FE7224">
      <w:pPr>
        <w:spacing w:line="360" w:lineRule="auto"/>
        <w:rPr>
          <w:rFonts w:ascii="Times New Roman" w:hAnsi="Times New Roman" w:cs="Times New Roman"/>
          <w:lang w:bidi="en-US"/>
        </w:rPr>
      </w:pPr>
    </w:p>
    <w:p w14:paraId="601B8992" w14:textId="77777777" w:rsidR="00FE7224" w:rsidRDefault="00FE7224" w:rsidP="00FE7224">
      <w:pPr>
        <w:spacing w:line="360" w:lineRule="auto"/>
        <w:rPr>
          <w:rFonts w:ascii="Times New Roman" w:hAnsi="Times New Roman" w:cs="Times New Roman"/>
          <w:lang w:bidi="en-US"/>
        </w:rPr>
      </w:pPr>
    </w:p>
    <w:p w14:paraId="1B798460" w14:textId="77777777" w:rsidR="00FE7224" w:rsidRDefault="00FE7224" w:rsidP="00FE7224">
      <w:pPr>
        <w:spacing w:line="360" w:lineRule="auto"/>
        <w:rPr>
          <w:rFonts w:ascii="Times New Roman" w:hAnsi="Times New Roman" w:cs="Times New Roman"/>
          <w:lang w:bidi="en-US"/>
        </w:rPr>
      </w:pPr>
    </w:p>
    <w:p w14:paraId="1FD824A7" w14:textId="77777777" w:rsidR="00FE7224" w:rsidRDefault="00FE7224" w:rsidP="00FE7224">
      <w:pPr>
        <w:spacing w:line="360" w:lineRule="auto"/>
        <w:rPr>
          <w:rFonts w:ascii="Times New Roman" w:hAnsi="Times New Roman" w:cs="Times New Roman"/>
          <w:lang w:bidi="en-US"/>
        </w:rPr>
      </w:pPr>
    </w:p>
    <w:p w14:paraId="4202E2F9" w14:textId="33B72340" w:rsidR="002A0146" w:rsidRDefault="00FE7224" w:rsidP="00FE722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A83501">
        <w:rPr>
          <w:rFonts w:ascii="Times New Roman" w:hAnsi="Times New Roman" w:cs="Times New Roman"/>
          <w:sz w:val="28"/>
          <w:szCs w:val="28"/>
          <w:lang w:bidi="en-US"/>
        </w:rPr>
        <w:t>6</w:t>
      </w:r>
      <w:r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  <w:r w:rsidR="003920CA">
        <w:br w:type="page"/>
      </w:r>
    </w:p>
    <w:p w14:paraId="03CA4F2A" w14:textId="77777777" w:rsidR="00FE7224" w:rsidRPr="00A204BB" w:rsidRDefault="00FE7224" w:rsidP="00FE7224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 разработано экспертным сообществом и утверждено Менеджером компетенции, в котором установлены нижеследующие правила и </w:t>
      </w:r>
      <w:r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</w:t>
      </w:r>
      <w:r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Pr="00A204BB">
        <w:rPr>
          <w:rFonts w:ascii="Times New Roman" w:hAnsi="Times New Roman" w:cs="Times New Roman"/>
          <w:sz w:val="28"/>
          <w:szCs w:val="28"/>
          <w:lang w:bidi="en-US"/>
        </w:rPr>
        <w:t>участия в соревнованиях по</w:t>
      </w:r>
      <w:r>
        <w:rPr>
          <w:rFonts w:ascii="Times New Roman" w:hAnsi="Times New Roman" w:cs="Times New Roman"/>
          <w:sz w:val="28"/>
          <w:szCs w:val="28"/>
          <w:lang w:bidi="en-US"/>
        </w:rPr>
        <w:t> профессиональному мастерству</w:t>
      </w:r>
      <w:r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034BB688" w14:textId="77777777" w:rsidR="002A0146" w:rsidRDefault="002A0146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0AA642B2" w14:textId="77777777" w:rsidR="002A0146" w:rsidRPr="0082397C" w:rsidRDefault="003920CA" w:rsidP="006E1358">
      <w:pPr>
        <w:pStyle w:val="bullet"/>
        <w:tabs>
          <w:tab w:val="clear" w:pos="360"/>
        </w:tabs>
        <w:ind w:left="0" w:firstLine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2397C">
        <w:rPr>
          <w:rFonts w:ascii="Times New Roman" w:hAnsi="Times New Roman"/>
          <w:b/>
          <w:sz w:val="28"/>
          <w:szCs w:val="28"/>
          <w:lang w:val="ru-RU"/>
        </w:rPr>
        <w:t>Конкурсное задание включает в себя следующие разделы:</w:t>
      </w:r>
    </w:p>
    <w:sdt>
      <w:sdtPr>
        <w:rPr>
          <w:sz w:val="28"/>
          <w:szCs w:val="28"/>
        </w:rPr>
        <w:id w:val="811141410"/>
        <w:docPartObj>
          <w:docPartGallery w:val="Table of Contents"/>
          <w:docPartUnique/>
        </w:docPartObj>
      </w:sdtPr>
      <w:sdtContent>
        <w:p w14:paraId="27595E7D" w14:textId="77777777" w:rsidR="000E6A44" w:rsidRPr="000E6A44" w:rsidRDefault="003920CA" w:rsidP="000E6A44">
          <w:pPr>
            <w:pStyle w:val="17"/>
            <w:spacing w:after="0"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r w:rsidRPr="000E6A44">
            <w:fldChar w:fldCharType="begin"/>
          </w:r>
          <w:r w:rsidRPr="000E6A44">
            <w:rPr>
              <w:rStyle w:val="aff4"/>
              <w:webHidden/>
              <w:sz w:val="28"/>
              <w:szCs w:val="28"/>
            </w:rPr>
            <w:instrText xml:space="preserve"> TOC \z \o "1-2" \u \h</w:instrText>
          </w:r>
          <w:r w:rsidRPr="000E6A44">
            <w:rPr>
              <w:rStyle w:val="aff4"/>
              <w:sz w:val="28"/>
              <w:szCs w:val="28"/>
            </w:rPr>
            <w:fldChar w:fldCharType="separate"/>
          </w:r>
          <w:hyperlink w:anchor="_Toc204881938" w:history="1">
            <w:r w:rsidR="000E6A44" w:rsidRPr="000E6A44">
              <w:rPr>
                <w:rStyle w:val="affe"/>
                <w:rFonts w:eastAsiaTheme="minorHAnsi"/>
                <w:noProof/>
                <w:sz w:val="28"/>
                <w:szCs w:val="28"/>
              </w:rPr>
              <w:t>1. ОСНОВНЫЕ ТРЕБОВАНИЯ КОМПЕТЕНЦИИ</w:t>
            </w:r>
            <w:r w:rsidR="000E6A44" w:rsidRPr="000E6A44">
              <w:rPr>
                <w:noProof/>
                <w:webHidden/>
                <w:sz w:val="28"/>
                <w:szCs w:val="28"/>
              </w:rPr>
              <w:tab/>
            </w:r>
            <w:r w:rsidR="000E6A44" w:rsidRPr="000E6A44">
              <w:rPr>
                <w:noProof/>
                <w:webHidden/>
                <w:sz w:val="28"/>
                <w:szCs w:val="28"/>
              </w:rPr>
              <w:fldChar w:fldCharType="begin"/>
            </w:r>
            <w:r w:rsidR="000E6A44" w:rsidRPr="000E6A44">
              <w:rPr>
                <w:noProof/>
                <w:webHidden/>
                <w:sz w:val="28"/>
                <w:szCs w:val="28"/>
              </w:rPr>
              <w:instrText xml:space="preserve"> PAGEREF _Toc204881938 \h </w:instrText>
            </w:r>
            <w:r w:rsidR="000E6A44" w:rsidRPr="000E6A44">
              <w:rPr>
                <w:noProof/>
                <w:webHidden/>
                <w:sz w:val="28"/>
                <w:szCs w:val="28"/>
              </w:rPr>
            </w:r>
            <w:r w:rsidR="000E6A44" w:rsidRPr="000E6A4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138BE">
              <w:rPr>
                <w:noProof/>
                <w:webHidden/>
                <w:sz w:val="28"/>
                <w:szCs w:val="28"/>
              </w:rPr>
              <w:t>4</w:t>
            </w:r>
            <w:r w:rsidR="000E6A44" w:rsidRPr="000E6A4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A8AB83F" w14:textId="77777777" w:rsidR="000E6A44" w:rsidRPr="000E6A44" w:rsidRDefault="000E6A44" w:rsidP="000E6A44">
          <w:pPr>
            <w:pStyle w:val="27"/>
            <w:tabs>
              <w:tab w:val="right" w:leader="dot" w:pos="9344"/>
            </w:tabs>
            <w:spacing w:after="0" w:line="360" w:lineRule="auto"/>
            <w:ind w:left="0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204881939" w:history="1">
            <w:r w:rsidRPr="000E6A44">
              <w:rPr>
                <w:rStyle w:val="affe"/>
                <w:rFonts w:eastAsiaTheme="minorHAnsi"/>
                <w:noProof/>
                <w:sz w:val="28"/>
                <w:szCs w:val="28"/>
              </w:rPr>
              <w:t>1.1. Общие требования о сведениях компетенции</w:t>
            </w:r>
            <w:r w:rsidRPr="000E6A44">
              <w:rPr>
                <w:noProof/>
                <w:webHidden/>
                <w:sz w:val="28"/>
                <w:szCs w:val="28"/>
              </w:rPr>
              <w:tab/>
            </w:r>
            <w:r w:rsidRPr="000E6A44">
              <w:rPr>
                <w:noProof/>
                <w:webHidden/>
                <w:sz w:val="28"/>
                <w:szCs w:val="28"/>
              </w:rPr>
              <w:fldChar w:fldCharType="begin"/>
            </w:r>
            <w:r w:rsidRPr="000E6A44">
              <w:rPr>
                <w:noProof/>
                <w:webHidden/>
                <w:sz w:val="28"/>
                <w:szCs w:val="28"/>
              </w:rPr>
              <w:instrText xml:space="preserve"> PAGEREF _Toc204881939 \h </w:instrText>
            </w:r>
            <w:r w:rsidRPr="000E6A44">
              <w:rPr>
                <w:noProof/>
                <w:webHidden/>
                <w:sz w:val="28"/>
                <w:szCs w:val="28"/>
              </w:rPr>
            </w:r>
            <w:r w:rsidRPr="000E6A4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138BE">
              <w:rPr>
                <w:noProof/>
                <w:webHidden/>
                <w:sz w:val="28"/>
                <w:szCs w:val="28"/>
              </w:rPr>
              <w:t>4</w:t>
            </w:r>
            <w:r w:rsidRPr="000E6A4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6CB011F" w14:textId="77777777" w:rsidR="000E6A44" w:rsidRPr="000E6A44" w:rsidRDefault="000E6A44" w:rsidP="000E6A44">
          <w:pPr>
            <w:pStyle w:val="27"/>
            <w:tabs>
              <w:tab w:val="right" w:leader="dot" w:pos="9344"/>
            </w:tabs>
            <w:spacing w:after="0" w:line="360" w:lineRule="auto"/>
            <w:ind w:left="0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204881940" w:history="1">
            <w:r w:rsidRPr="000E6A44">
              <w:rPr>
                <w:rStyle w:val="affe"/>
                <w:rFonts w:eastAsiaTheme="minorHAnsi"/>
                <w:noProof/>
                <w:sz w:val="28"/>
                <w:szCs w:val="28"/>
              </w:rPr>
              <w:t>1.2. Перечень профессиональных задач специалиста по компетенции «Геопространственные технологии»</w:t>
            </w:r>
            <w:r w:rsidRPr="000E6A44">
              <w:rPr>
                <w:noProof/>
                <w:webHidden/>
                <w:sz w:val="28"/>
                <w:szCs w:val="28"/>
              </w:rPr>
              <w:tab/>
            </w:r>
            <w:r w:rsidRPr="000E6A44">
              <w:rPr>
                <w:noProof/>
                <w:webHidden/>
                <w:sz w:val="28"/>
                <w:szCs w:val="28"/>
              </w:rPr>
              <w:fldChar w:fldCharType="begin"/>
            </w:r>
            <w:r w:rsidRPr="000E6A44">
              <w:rPr>
                <w:noProof/>
                <w:webHidden/>
                <w:sz w:val="28"/>
                <w:szCs w:val="28"/>
              </w:rPr>
              <w:instrText xml:space="preserve"> PAGEREF _Toc204881940 \h </w:instrText>
            </w:r>
            <w:r w:rsidRPr="000E6A44">
              <w:rPr>
                <w:noProof/>
                <w:webHidden/>
                <w:sz w:val="28"/>
                <w:szCs w:val="28"/>
              </w:rPr>
            </w:r>
            <w:r w:rsidRPr="000E6A4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138BE">
              <w:rPr>
                <w:noProof/>
                <w:webHidden/>
                <w:sz w:val="28"/>
                <w:szCs w:val="28"/>
              </w:rPr>
              <w:t>4</w:t>
            </w:r>
            <w:r w:rsidRPr="000E6A4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4F6D53E" w14:textId="77777777" w:rsidR="000E6A44" w:rsidRPr="000E6A44" w:rsidRDefault="000E6A44" w:rsidP="000E6A44">
          <w:pPr>
            <w:pStyle w:val="27"/>
            <w:tabs>
              <w:tab w:val="right" w:leader="dot" w:pos="9344"/>
            </w:tabs>
            <w:spacing w:after="0" w:line="360" w:lineRule="auto"/>
            <w:ind w:left="0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204881941" w:history="1">
            <w:r w:rsidRPr="000E6A44">
              <w:rPr>
                <w:rStyle w:val="affe"/>
                <w:rFonts w:eastAsia="Times New Roman"/>
                <w:noProof/>
                <w:sz w:val="28"/>
                <w:szCs w:val="28"/>
              </w:rPr>
              <w:t>1.3. Требование к схеме оценке</w:t>
            </w:r>
            <w:r w:rsidRPr="000E6A44">
              <w:rPr>
                <w:noProof/>
                <w:webHidden/>
                <w:sz w:val="28"/>
                <w:szCs w:val="28"/>
              </w:rPr>
              <w:tab/>
            </w:r>
            <w:r w:rsidRPr="000E6A44">
              <w:rPr>
                <w:noProof/>
                <w:webHidden/>
                <w:sz w:val="28"/>
                <w:szCs w:val="28"/>
              </w:rPr>
              <w:fldChar w:fldCharType="begin"/>
            </w:r>
            <w:r w:rsidRPr="000E6A44">
              <w:rPr>
                <w:noProof/>
                <w:webHidden/>
                <w:sz w:val="28"/>
                <w:szCs w:val="28"/>
              </w:rPr>
              <w:instrText xml:space="preserve"> PAGEREF _Toc204881941 \h </w:instrText>
            </w:r>
            <w:r w:rsidRPr="000E6A44">
              <w:rPr>
                <w:noProof/>
                <w:webHidden/>
                <w:sz w:val="28"/>
                <w:szCs w:val="28"/>
              </w:rPr>
            </w:r>
            <w:r w:rsidRPr="000E6A4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138BE">
              <w:rPr>
                <w:noProof/>
                <w:webHidden/>
                <w:sz w:val="28"/>
                <w:szCs w:val="28"/>
              </w:rPr>
              <w:t>9</w:t>
            </w:r>
            <w:r w:rsidRPr="000E6A4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C5F9EF4" w14:textId="77777777" w:rsidR="000E6A44" w:rsidRPr="000E6A44" w:rsidRDefault="000E6A44" w:rsidP="000E6A44">
          <w:pPr>
            <w:pStyle w:val="27"/>
            <w:tabs>
              <w:tab w:val="right" w:leader="dot" w:pos="9344"/>
            </w:tabs>
            <w:spacing w:after="0" w:line="360" w:lineRule="auto"/>
            <w:ind w:left="0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204881942" w:history="1">
            <w:r w:rsidRPr="000E6A44">
              <w:rPr>
                <w:rStyle w:val="affe"/>
                <w:rFonts w:eastAsia="Times New Roman"/>
                <w:noProof/>
                <w:sz w:val="28"/>
                <w:szCs w:val="28"/>
              </w:rPr>
              <w:t>1.4. Спецификация оценки компетенции</w:t>
            </w:r>
            <w:r w:rsidRPr="000E6A44">
              <w:rPr>
                <w:noProof/>
                <w:webHidden/>
                <w:sz w:val="28"/>
                <w:szCs w:val="28"/>
              </w:rPr>
              <w:tab/>
            </w:r>
            <w:r w:rsidRPr="000E6A44">
              <w:rPr>
                <w:noProof/>
                <w:webHidden/>
                <w:sz w:val="28"/>
                <w:szCs w:val="28"/>
              </w:rPr>
              <w:fldChar w:fldCharType="begin"/>
            </w:r>
            <w:r w:rsidRPr="000E6A44">
              <w:rPr>
                <w:noProof/>
                <w:webHidden/>
                <w:sz w:val="28"/>
                <w:szCs w:val="28"/>
              </w:rPr>
              <w:instrText xml:space="preserve"> PAGEREF _Toc204881942 \h </w:instrText>
            </w:r>
            <w:r w:rsidRPr="000E6A44">
              <w:rPr>
                <w:noProof/>
                <w:webHidden/>
                <w:sz w:val="28"/>
                <w:szCs w:val="28"/>
              </w:rPr>
            </w:r>
            <w:r w:rsidRPr="000E6A4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138BE">
              <w:rPr>
                <w:noProof/>
                <w:webHidden/>
                <w:sz w:val="28"/>
                <w:szCs w:val="28"/>
              </w:rPr>
              <w:t>9</w:t>
            </w:r>
            <w:r w:rsidRPr="000E6A4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B61B655" w14:textId="77777777" w:rsidR="000E6A44" w:rsidRPr="000E6A44" w:rsidRDefault="000E6A44" w:rsidP="000E6A44">
          <w:pPr>
            <w:pStyle w:val="27"/>
            <w:tabs>
              <w:tab w:val="right" w:leader="dot" w:pos="9344"/>
            </w:tabs>
            <w:spacing w:after="0" w:line="360" w:lineRule="auto"/>
            <w:ind w:left="0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204881943" w:history="1">
            <w:r w:rsidRPr="000E6A44">
              <w:rPr>
                <w:rStyle w:val="affe"/>
                <w:caps/>
                <w:noProof/>
                <w:sz w:val="28"/>
                <w:szCs w:val="28"/>
              </w:rPr>
              <w:t xml:space="preserve">1.5. </w:t>
            </w:r>
            <w:r w:rsidRPr="000E6A44">
              <w:rPr>
                <w:rStyle w:val="affe"/>
                <w:noProof/>
                <w:sz w:val="28"/>
                <w:szCs w:val="28"/>
              </w:rPr>
              <w:t>Содержание конкурсного задания</w:t>
            </w:r>
            <w:r w:rsidRPr="000E6A44">
              <w:rPr>
                <w:noProof/>
                <w:webHidden/>
                <w:sz w:val="28"/>
                <w:szCs w:val="28"/>
              </w:rPr>
              <w:tab/>
            </w:r>
            <w:r w:rsidRPr="000E6A44">
              <w:rPr>
                <w:noProof/>
                <w:webHidden/>
                <w:sz w:val="28"/>
                <w:szCs w:val="28"/>
              </w:rPr>
              <w:fldChar w:fldCharType="begin"/>
            </w:r>
            <w:r w:rsidRPr="000E6A44">
              <w:rPr>
                <w:noProof/>
                <w:webHidden/>
                <w:sz w:val="28"/>
                <w:szCs w:val="28"/>
              </w:rPr>
              <w:instrText xml:space="preserve"> PAGEREF _Toc204881943 \h </w:instrText>
            </w:r>
            <w:r w:rsidRPr="000E6A44">
              <w:rPr>
                <w:noProof/>
                <w:webHidden/>
                <w:sz w:val="28"/>
                <w:szCs w:val="28"/>
              </w:rPr>
            </w:r>
            <w:r w:rsidRPr="000E6A4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138BE">
              <w:rPr>
                <w:noProof/>
                <w:webHidden/>
                <w:sz w:val="28"/>
                <w:szCs w:val="28"/>
              </w:rPr>
              <w:t>10</w:t>
            </w:r>
            <w:r w:rsidRPr="000E6A4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E9C9D7E" w14:textId="77777777" w:rsidR="000E6A44" w:rsidRPr="000E6A44" w:rsidRDefault="000E6A44" w:rsidP="000E6A44">
          <w:pPr>
            <w:pStyle w:val="27"/>
            <w:tabs>
              <w:tab w:val="right" w:leader="dot" w:pos="9344"/>
            </w:tabs>
            <w:spacing w:after="0" w:line="360" w:lineRule="auto"/>
            <w:ind w:left="0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204881944" w:history="1">
            <w:r w:rsidRPr="000E6A44">
              <w:rPr>
                <w:rStyle w:val="affe"/>
                <w:noProof/>
                <w:sz w:val="28"/>
                <w:szCs w:val="28"/>
              </w:rPr>
              <w:t>1.5.1. Разработка/выбор конкурсного задания</w:t>
            </w:r>
            <w:r w:rsidRPr="000E6A44">
              <w:rPr>
                <w:noProof/>
                <w:webHidden/>
                <w:sz w:val="28"/>
                <w:szCs w:val="28"/>
              </w:rPr>
              <w:tab/>
            </w:r>
            <w:r w:rsidRPr="000E6A44">
              <w:rPr>
                <w:noProof/>
                <w:webHidden/>
                <w:sz w:val="28"/>
                <w:szCs w:val="28"/>
              </w:rPr>
              <w:fldChar w:fldCharType="begin"/>
            </w:r>
            <w:r w:rsidRPr="000E6A44">
              <w:rPr>
                <w:noProof/>
                <w:webHidden/>
                <w:sz w:val="28"/>
                <w:szCs w:val="28"/>
              </w:rPr>
              <w:instrText xml:space="preserve"> PAGEREF _Toc204881944 \h </w:instrText>
            </w:r>
            <w:r w:rsidRPr="000E6A44">
              <w:rPr>
                <w:noProof/>
                <w:webHidden/>
                <w:sz w:val="28"/>
                <w:szCs w:val="28"/>
              </w:rPr>
            </w:r>
            <w:r w:rsidRPr="000E6A4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138BE">
              <w:rPr>
                <w:noProof/>
                <w:webHidden/>
                <w:sz w:val="28"/>
                <w:szCs w:val="28"/>
              </w:rPr>
              <w:t>10</w:t>
            </w:r>
            <w:r w:rsidRPr="000E6A4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952B09C" w14:textId="77777777" w:rsidR="000E6A44" w:rsidRPr="000E6A44" w:rsidRDefault="000E6A44" w:rsidP="000E6A44">
          <w:pPr>
            <w:pStyle w:val="27"/>
            <w:tabs>
              <w:tab w:val="right" w:leader="dot" w:pos="9344"/>
            </w:tabs>
            <w:spacing w:after="0" w:line="360" w:lineRule="auto"/>
            <w:ind w:left="0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204881945" w:history="1">
            <w:r w:rsidRPr="000E6A44">
              <w:rPr>
                <w:rStyle w:val="affe"/>
                <w:noProof/>
                <w:sz w:val="28"/>
                <w:szCs w:val="28"/>
              </w:rPr>
              <w:t>1.5.2. Структура модулей конкурсного задания</w:t>
            </w:r>
            <w:r w:rsidRPr="000E6A44">
              <w:rPr>
                <w:noProof/>
                <w:webHidden/>
                <w:sz w:val="28"/>
                <w:szCs w:val="28"/>
              </w:rPr>
              <w:tab/>
            </w:r>
            <w:r w:rsidRPr="000E6A44">
              <w:rPr>
                <w:noProof/>
                <w:webHidden/>
                <w:sz w:val="28"/>
                <w:szCs w:val="28"/>
              </w:rPr>
              <w:fldChar w:fldCharType="begin"/>
            </w:r>
            <w:r w:rsidRPr="000E6A44">
              <w:rPr>
                <w:noProof/>
                <w:webHidden/>
                <w:sz w:val="28"/>
                <w:szCs w:val="28"/>
              </w:rPr>
              <w:instrText xml:space="preserve"> PAGEREF _Toc204881945 \h </w:instrText>
            </w:r>
            <w:r w:rsidRPr="000E6A44">
              <w:rPr>
                <w:noProof/>
                <w:webHidden/>
                <w:sz w:val="28"/>
                <w:szCs w:val="28"/>
              </w:rPr>
            </w:r>
            <w:r w:rsidRPr="000E6A4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138BE">
              <w:rPr>
                <w:noProof/>
                <w:webHidden/>
                <w:sz w:val="28"/>
                <w:szCs w:val="28"/>
              </w:rPr>
              <w:t>11</w:t>
            </w:r>
            <w:r w:rsidRPr="000E6A4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44E0F3C" w14:textId="77777777" w:rsidR="000E6A44" w:rsidRPr="000E6A44" w:rsidRDefault="000E6A44" w:rsidP="000E6A44">
          <w:pPr>
            <w:pStyle w:val="17"/>
            <w:spacing w:after="0"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204881946" w:history="1">
            <w:r w:rsidRPr="000E6A44">
              <w:rPr>
                <w:rStyle w:val="affe"/>
                <w:noProof/>
                <w:sz w:val="28"/>
                <w:szCs w:val="28"/>
              </w:rPr>
              <w:t>2. СПЕЦИАЛЬНЫЕ ПРАВИЛА КОМПЕТЕНЦИИ</w:t>
            </w:r>
            <w:r w:rsidRPr="000E6A44">
              <w:rPr>
                <w:noProof/>
                <w:webHidden/>
                <w:sz w:val="28"/>
                <w:szCs w:val="28"/>
              </w:rPr>
              <w:tab/>
            </w:r>
            <w:r w:rsidRPr="000E6A44">
              <w:rPr>
                <w:noProof/>
                <w:webHidden/>
                <w:sz w:val="28"/>
                <w:szCs w:val="28"/>
              </w:rPr>
              <w:fldChar w:fldCharType="begin"/>
            </w:r>
            <w:r w:rsidRPr="000E6A44">
              <w:rPr>
                <w:noProof/>
                <w:webHidden/>
                <w:sz w:val="28"/>
                <w:szCs w:val="28"/>
              </w:rPr>
              <w:instrText xml:space="preserve"> PAGEREF _Toc204881946 \h </w:instrText>
            </w:r>
            <w:r w:rsidRPr="000E6A44">
              <w:rPr>
                <w:noProof/>
                <w:webHidden/>
                <w:sz w:val="28"/>
                <w:szCs w:val="28"/>
              </w:rPr>
            </w:r>
            <w:r w:rsidRPr="000E6A4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138BE">
              <w:rPr>
                <w:noProof/>
                <w:webHidden/>
                <w:sz w:val="28"/>
                <w:szCs w:val="28"/>
              </w:rPr>
              <w:t>31</w:t>
            </w:r>
            <w:r w:rsidRPr="000E6A4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1AB6457" w14:textId="77777777" w:rsidR="000E6A44" w:rsidRPr="000E6A44" w:rsidRDefault="000E6A44" w:rsidP="000E6A44">
          <w:pPr>
            <w:pStyle w:val="27"/>
            <w:tabs>
              <w:tab w:val="right" w:leader="dot" w:pos="9344"/>
            </w:tabs>
            <w:spacing w:after="0" w:line="360" w:lineRule="auto"/>
            <w:ind w:left="0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204881947" w:history="1">
            <w:r w:rsidRPr="000E6A44">
              <w:rPr>
                <w:rStyle w:val="affe"/>
                <w:rFonts w:eastAsia="Times New Roman"/>
                <w:noProof/>
                <w:sz w:val="28"/>
                <w:szCs w:val="28"/>
                <w:lang w:eastAsia="ru-RU"/>
              </w:rPr>
              <w:t>2.1. Личный инструмент конкурсанта</w:t>
            </w:r>
            <w:r w:rsidRPr="000E6A44">
              <w:rPr>
                <w:noProof/>
                <w:webHidden/>
                <w:sz w:val="28"/>
                <w:szCs w:val="28"/>
              </w:rPr>
              <w:tab/>
            </w:r>
            <w:r w:rsidRPr="000E6A44">
              <w:rPr>
                <w:noProof/>
                <w:webHidden/>
                <w:sz w:val="28"/>
                <w:szCs w:val="28"/>
              </w:rPr>
              <w:fldChar w:fldCharType="begin"/>
            </w:r>
            <w:r w:rsidRPr="000E6A44">
              <w:rPr>
                <w:noProof/>
                <w:webHidden/>
                <w:sz w:val="28"/>
                <w:szCs w:val="28"/>
              </w:rPr>
              <w:instrText xml:space="preserve"> PAGEREF _Toc204881947 \h </w:instrText>
            </w:r>
            <w:r w:rsidRPr="000E6A44">
              <w:rPr>
                <w:noProof/>
                <w:webHidden/>
                <w:sz w:val="28"/>
                <w:szCs w:val="28"/>
              </w:rPr>
            </w:r>
            <w:r w:rsidRPr="000E6A4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138BE">
              <w:rPr>
                <w:noProof/>
                <w:webHidden/>
                <w:sz w:val="28"/>
                <w:szCs w:val="28"/>
              </w:rPr>
              <w:t>34</w:t>
            </w:r>
            <w:r w:rsidRPr="000E6A4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7351487" w14:textId="77777777" w:rsidR="000E6A44" w:rsidRPr="000E6A44" w:rsidRDefault="000E6A44" w:rsidP="000E6A44">
          <w:pPr>
            <w:pStyle w:val="27"/>
            <w:tabs>
              <w:tab w:val="right" w:leader="dot" w:pos="9344"/>
            </w:tabs>
            <w:spacing w:after="0" w:line="360" w:lineRule="auto"/>
            <w:ind w:left="0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204881948" w:history="1">
            <w:r w:rsidRPr="000E6A44">
              <w:rPr>
                <w:rStyle w:val="affe"/>
                <w:rFonts w:eastAsia="Times New Roman"/>
                <w:noProof/>
                <w:sz w:val="28"/>
                <w:szCs w:val="28"/>
                <w:lang w:eastAsia="ru-RU"/>
              </w:rPr>
              <w:t>2.2.</w:t>
            </w:r>
            <w:r w:rsidRPr="000E6A44">
              <w:rPr>
                <w:rStyle w:val="affe"/>
                <w:rFonts w:eastAsia="Times New Roman"/>
                <w:i/>
                <w:noProof/>
                <w:sz w:val="28"/>
                <w:szCs w:val="28"/>
                <w:lang w:eastAsia="ru-RU"/>
              </w:rPr>
              <w:t xml:space="preserve"> </w:t>
            </w:r>
            <w:r w:rsidRPr="000E6A44">
              <w:rPr>
                <w:rStyle w:val="affe"/>
                <w:rFonts w:eastAsia="Times New Roman"/>
                <w:noProof/>
                <w:sz w:val="28"/>
                <w:szCs w:val="28"/>
                <w:lang w:eastAsia="ru-RU"/>
              </w:rPr>
              <w:t>Материалы, оборудование и инструменты, запрещенные на площадке</w:t>
            </w:r>
            <w:r w:rsidRPr="000E6A44">
              <w:rPr>
                <w:noProof/>
                <w:webHidden/>
                <w:sz w:val="28"/>
                <w:szCs w:val="28"/>
              </w:rPr>
              <w:tab/>
            </w:r>
            <w:r w:rsidRPr="000E6A44">
              <w:rPr>
                <w:noProof/>
                <w:webHidden/>
                <w:sz w:val="28"/>
                <w:szCs w:val="28"/>
              </w:rPr>
              <w:fldChar w:fldCharType="begin"/>
            </w:r>
            <w:r w:rsidRPr="000E6A44">
              <w:rPr>
                <w:noProof/>
                <w:webHidden/>
                <w:sz w:val="28"/>
                <w:szCs w:val="28"/>
              </w:rPr>
              <w:instrText xml:space="preserve"> PAGEREF _Toc204881948 \h </w:instrText>
            </w:r>
            <w:r w:rsidRPr="000E6A44">
              <w:rPr>
                <w:noProof/>
                <w:webHidden/>
                <w:sz w:val="28"/>
                <w:szCs w:val="28"/>
              </w:rPr>
            </w:r>
            <w:r w:rsidRPr="000E6A4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138BE">
              <w:rPr>
                <w:noProof/>
                <w:webHidden/>
                <w:sz w:val="28"/>
                <w:szCs w:val="28"/>
              </w:rPr>
              <w:t>34</w:t>
            </w:r>
            <w:r w:rsidRPr="000E6A4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A615E5A" w14:textId="77777777" w:rsidR="000E6A44" w:rsidRPr="000E6A44" w:rsidRDefault="000E6A44" w:rsidP="000E6A44">
          <w:pPr>
            <w:pStyle w:val="17"/>
            <w:spacing w:after="0"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204881949" w:history="1">
            <w:r w:rsidRPr="000E6A44">
              <w:rPr>
                <w:rStyle w:val="affe"/>
                <w:noProof/>
                <w:sz w:val="28"/>
                <w:szCs w:val="28"/>
              </w:rPr>
              <w:t>3. ПРИЛОЖЕНИЯ</w:t>
            </w:r>
            <w:r w:rsidRPr="000E6A44">
              <w:rPr>
                <w:noProof/>
                <w:webHidden/>
                <w:sz w:val="28"/>
                <w:szCs w:val="28"/>
              </w:rPr>
              <w:tab/>
            </w:r>
            <w:r w:rsidRPr="000E6A44">
              <w:rPr>
                <w:noProof/>
                <w:webHidden/>
                <w:sz w:val="28"/>
                <w:szCs w:val="28"/>
              </w:rPr>
              <w:fldChar w:fldCharType="begin"/>
            </w:r>
            <w:r w:rsidRPr="000E6A44">
              <w:rPr>
                <w:noProof/>
                <w:webHidden/>
                <w:sz w:val="28"/>
                <w:szCs w:val="28"/>
              </w:rPr>
              <w:instrText xml:space="preserve"> PAGEREF _Toc204881949 \h </w:instrText>
            </w:r>
            <w:r w:rsidRPr="000E6A44">
              <w:rPr>
                <w:noProof/>
                <w:webHidden/>
                <w:sz w:val="28"/>
                <w:szCs w:val="28"/>
              </w:rPr>
            </w:r>
            <w:r w:rsidRPr="000E6A4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138BE">
              <w:rPr>
                <w:noProof/>
                <w:webHidden/>
                <w:sz w:val="28"/>
                <w:szCs w:val="28"/>
              </w:rPr>
              <w:t>36</w:t>
            </w:r>
            <w:r w:rsidRPr="000E6A4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46D7E55" w14:textId="77777777" w:rsidR="002A0146" w:rsidRPr="003920CA" w:rsidRDefault="003920CA" w:rsidP="000E6A44">
          <w:pPr>
            <w:pStyle w:val="17"/>
            <w:spacing w:after="0" w:line="360" w:lineRule="auto"/>
            <w:rPr>
              <w:rFonts w:eastAsiaTheme="minorEastAsia"/>
              <w:kern w:val="2"/>
              <w:sz w:val="28"/>
              <w:szCs w:val="28"/>
              <w:lang w:eastAsia="ru-RU"/>
            </w:rPr>
          </w:pPr>
          <w:r w:rsidRPr="000E6A44">
            <w:rPr>
              <w:rStyle w:val="aff4"/>
              <w:sz w:val="28"/>
              <w:szCs w:val="28"/>
            </w:rPr>
            <w:fldChar w:fldCharType="end"/>
          </w:r>
        </w:p>
      </w:sdtContent>
    </w:sdt>
    <w:p w14:paraId="57946256" w14:textId="77777777" w:rsidR="002A0146" w:rsidRDefault="003920CA">
      <w:pPr>
        <w:pStyle w:val="bullet"/>
        <w:tabs>
          <w:tab w:val="clear" w:pos="360"/>
          <w:tab w:val="left" w:pos="142"/>
          <w:tab w:val="right" w:leader="dot" w:pos="9639"/>
        </w:tabs>
        <w:ind w:left="0" w:firstLine="0"/>
        <w:jc w:val="both"/>
        <w:rPr>
          <w:rFonts w:ascii="Times New Roman" w:hAnsi="Times New Roman"/>
          <w:bCs/>
          <w:szCs w:val="20"/>
          <w:lang w:eastAsia="ru-RU"/>
        </w:rPr>
      </w:pPr>
      <w:r>
        <w:br w:type="page"/>
      </w:r>
    </w:p>
    <w:p w14:paraId="728D66D0" w14:textId="77777777" w:rsidR="002A0146" w:rsidRPr="006E1358" w:rsidRDefault="00C2219D" w:rsidP="006E1358">
      <w:pPr>
        <w:pStyle w:val="bullet"/>
        <w:tabs>
          <w:tab w:val="clear" w:pos="360"/>
        </w:tabs>
        <w:ind w:left="0" w:firstLine="0"/>
        <w:jc w:val="center"/>
        <w:rPr>
          <w:rFonts w:ascii="Times New Roman" w:hAnsi="Times New Roman"/>
          <w:bCs/>
          <w:szCs w:val="20"/>
          <w:lang w:val="ru-RU" w:eastAsia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17780" distL="0" distR="18415" simplePos="0" relativeHeight="14" behindDoc="0" locked="0" layoutInCell="1" allowOverlap="1" wp14:anchorId="393D3B38" wp14:editId="7D159979">
                <wp:simplePos x="0" y="0"/>
                <wp:positionH relativeFrom="column">
                  <wp:posOffset>5852160</wp:posOffset>
                </wp:positionH>
                <wp:positionV relativeFrom="paragraph">
                  <wp:posOffset>464820</wp:posOffset>
                </wp:positionV>
                <wp:extent cx="382270" cy="401955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2270" cy="40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FFFFFF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98CF64" id="Прямоугольник 2" o:spid="_x0000_s1026" style="position:absolute;margin-left:460.8pt;margin-top:36.6pt;width:30.1pt;height:31.65pt;z-index:14;visibility:visible;mso-wrap-style:square;mso-width-percent:0;mso-height-percent:0;mso-wrap-distance-left:0;mso-wrap-distance-top:0;mso-wrap-distance-right:1.45pt;mso-wrap-distance-bottom:1.4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" strokecolor="white" strokeweight="1pt">
                <v:path arrowok="t"/>
              </v:rect>
            </w:pict>
          </mc:Fallback>
        </mc:AlternateContent>
      </w:r>
      <w:r w:rsidR="003920CA">
        <w:rPr>
          <w:rFonts w:ascii="Times New Roman" w:hAnsi="Times New Roman"/>
          <w:b/>
          <w:bCs/>
          <w:sz w:val="28"/>
          <w:szCs w:val="28"/>
          <w:lang w:val="ru-RU" w:eastAsia="ru-RU"/>
        </w:rPr>
        <w:t>ИСПОЛЬЗУЕМЫЕ СОКРАЩЕНИЯ</w:t>
      </w:r>
    </w:p>
    <w:p w14:paraId="35AE3725" w14:textId="77777777" w:rsidR="002A0146" w:rsidRDefault="003920CA" w:rsidP="006E1358">
      <w:pPr>
        <w:pStyle w:val="1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ФГОС – Федеральный государственный образовательный стандарт.</w:t>
      </w:r>
    </w:p>
    <w:p w14:paraId="77864A66" w14:textId="77777777" w:rsidR="002A0146" w:rsidRDefault="003920CA" w:rsidP="006E1358">
      <w:pPr>
        <w:pStyle w:val="1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ПС – профессиональный стандарт.</w:t>
      </w:r>
    </w:p>
    <w:p w14:paraId="75E12197" w14:textId="77777777" w:rsidR="002A0146" w:rsidRDefault="003920CA">
      <w:pPr>
        <w:pStyle w:val="10"/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ТК – требования компетенции.</w:t>
      </w:r>
    </w:p>
    <w:p w14:paraId="58D2857B" w14:textId="77777777" w:rsidR="002A0146" w:rsidRDefault="003920CA">
      <w:pPr>
        <w:pStyle w:val="10"/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>КЗ – конкурсное задание.</w:t>
      </w:r>
    </w:p>
    <w:p w14:paraId="1F57A19E" w14:textId="77777777" w:rsidR="002A0146" w:rsidRDefault="003920CA">
      <w:pPr>
        <w:pStyle w:val="10"/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>ИЛ – инфраструктурный лист.</w:t>
      </w:r>
    </w:p>
    <w:p w14:paraId="7FDFED61" w14:textId="77777777" w:rsidR="002A0146" w:rsidRDefault="003920CA">
      <w:pPr>
        <w:pStyle w:val="10"/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sz w:val="28"/>
          <w:szCs w:val="28"/>
        </w:rPr>
        <w:tab/>
        <w:t>КО – критерии оценки.</w:t>
      </w:r>
    </w:p>
    <w:p w14:paraId="4CA2B147" w14:textId="77777777" w:rsidR="002A0146" w:rsidRDefault="003920CA">
      <w:pPr>
        <w:pStyle w:val="10"/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>
        <w:rPr>
          <w:sz w:val="28"/>
          <w:szCs w:val="28"/>
        </w:rPr>
        <w:tab/>
        <w:t>ОТ – инструкция по охране труда.</w:t>
      </w:r>
    </w:p>
    <w:p w14:paraId="1877C132" w14:textId="77777777" w:rsidR="002A0146" w:rsidRDefault="003920CA">
      <w:pPr>
        <w:pStyle w:val="1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>
        <w:rPr>
          <w:sz w:val="28"/>
          <w:szCs w:val="28"/>
        </w:rPr>
        <w:tab/>
        <w:t>ОК – описание компетенции.</w:t>
      </w:r>
    </w:p>
    <w:p w14:paraId="453B4AD2" w14:textId="77777777" w:rsidR="002A0146" w:rsidRDefault="003920CA">
      <w:pPr>
        <w:pStyle w:val="10"/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>
        <w:rPr>
          <w:sz w:val="28"/>
          <w:szCs w:val="28"/>
        </w:rPr>
        <w:tab/>
        <w:t>ПО – программное обеспечение.</w:t>
      </w:r>
    </w:p>
    <w:p w14:paraId="0EB221D9" w14:textId="77777777" w:rsidR="002A0146" w:rsidRDefault="003920CA">
      <w:pPr>
        <w:pStyle w:val="10"/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>
        <w:rPr>
          <w:sz w:val="28"/>
          <w:szCs w:val="28"/>
        </w:rPr>
        <w:tab/>
        <w:t>ГЭ – главный эксперт.</w:t>
      </w:r>
    </w:p>
    <w:p w14:paraId="62C94737" w14:textId="77777777" w:rsidR="002A0146" w:rsidRDefault="003920CA">
      <w:pPr>
        <w:pStyle w:val="10"/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>
        <w:rPr>
          <w:sz w:val="28"/>
          <w:szCs w:val="28"/>
        </w:rPr>
        <w:tab/>
        <w:t>ТАП – технический администратор площадки.</w:t>
      </w:r>
    </w:p>
    <w:p w14:paraId="5EBDEA76" w14:textId="77777777" w:rsidR="002A0146" w:rsidRDefault="003920CA">
      <w:pPr>
        <w:pStyle w:val="10"/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>
        <w:rPr>
          <w:sz w:val="28"/>
          <w:szCs w:val="28"/>
        </w:rPr>
        <w:tab/>
        <w:t>ПК – персональный компьютер.</w:t>
      </w:r>
    </w:p>
    <w:p w14:paraId="36D896C5" w14:textId="77777777" w:rsidR="002A0146" w:rsidRDefault="003920CA">
      <w:pPr>
        <w:pStyle w:val="10"/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>
        <w:rPr>
          <w:sz w:val="28"/>
          <w:szCs w:val="28"/>
        </w:rPr>
        <w:tab/>
        <w:t>ПЗ – план застройки.</w:t>
      </w:r>
    </w:p>
    <w:p w14:paraId="2E1CDE9B" w14:textId="77777777" w:rsidR="002A0146" w:rsidRDefault="003920CA">
      <w:pPr>
        <w:pStyle w:val="10"/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14.</w:t>
      </w:r>
      <w:r>
        <w:rPr>
          <w:sz w:val="28"/>
          <w:szCs w:val="28"/>
        </w:rPr>
        <w:tab/>
        <w:t>ПМ – программа мероприятий.</w:t>
      </w:r>
    </w:p>
    <w:p w14:paraId="2494AE63" w14:textId="77777777" w:rsidR="002A0146" w:rsidRDefault="003920CA">
      <w:pPr>
        <w:pStyle w:val="10"/>
        <w:spacing w:after="0" w:line="360" w:lineRule="auto"/>
        <w:contextualSpacing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15.</w:t>
      </w:r>
      <w:r>
        <w:rPr>
          <w:rFonts w:eastAsia="Times New Roman"/>
          <w:sz w:val="28"/>
          <w:szCs w:val="28"/>
          <w:lang w:eastAsia="ru-RU"/>
        </w:rPr>
        <w:tab/>
        <w:t>ККД – Комплект конкурсной документации.</w:t>
      </w:r>
    </w:p>
    <w:p w14:paraId="76F2C9C7" w14:textId="77777777" w:rsidR="002A0146" w:rsidRDefault="003920CA">
      <w:pPr>
        <w:pStyle w:val="10"/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16.</w:t>
      </w:r>
      <w:r>
        <w:rPr>
          <w:sz w:val="28"/>
          <w:szCs w:val="28"/>
        </w:rPr>
        <w:tab/>
        <w:t>ПВО – планово-высотное обоснование.</w:t>
      </w:r>
    </w:p>
    <w:p w14:paraId="5B33D1E0" w14:textId="77777777" w:rsidR="002A0146" w:rsidRDefault="003920CA">
      <w:pPr>
        <w:pStyle w:val="10"/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17.</w:t>
      </w:r>
      <w:r>
        <w:rPr>
          <w:sz w:val="28"/>
          <w:szCs w:val="28"/>
        </w:rPr>
        <w:tab/>
        <w:t>RTK – Real Time Kinematic (кинематика в реальном времени).</w:t>
      </w:r>
    </w:p>
    <w:p w14:paraId="6E075E81" w14:textId="77777777" w:rsidR="002A0146" w:rsidRDefault="003920CA">
      <w:pPr>
        <w:pStyle w:val="10"/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18.</w:t>
      </w:r>
      <w:r>
        <w:rPr>
          <w:sz w:val="28"/>
          <w:szCs w:val="28"/>
        </w:rPr>
        <w:tab/>
        <w:t>ПДБС – постоянно действующие базовые станции.</w:t>
      </w:r>
    </w:p>
    <w:p w14:paraId="2BC17CCA" w14:textId="77777777" w:rsidR="002A0146" w:rsidRDefault="003920CA">
      <w:pPr>
        <w:pStyle w:val="10"/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19.</w:t>
      </w:r>
      <w:r>
        <w:rPr>
          <w:sz w:val="28"/>
          <w:szCs w:val="28"/>
        </w:rPr>
        <w:tab/>
        <w:t>WGS84 – World Geodetic System 1984.</w:t>
      </w:r>
    </w:p>
    <w:p w14:paraId="38DD2A06" w14:textId="77777777" w:rsidR="002A0146" w:rsidRDefault="003920CA">
      <w:pPr>
        <w:pStyle w:val="10"/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20.</w:t>
      </w:r>
      <w:r>
        <w:rPr>
          <w:sz w:val="28"/>
          <w:szCs w:val="28"/>
        </w:rPr>
        <w:tab/>
        <w:t>СК-95 – Единая государственная система геодезических координат 1995</w:t>
      </w:r>
      <w:r w:rsidR="00820024" w:rsidRPr="002D70B3">
        <w:rPr>
          <w:rFonts w:eastAsia="Times New Roman"/>
          <w:sz w:val="28"/>
          <w:szCs w:val="28"/>
        </w:rPr>
        <w:t> </w:t>
      </w:r>
      <w:r>
        <w:rPr>
          <w:sz w:val="28"/>
          <w:szCs w:val="28"/>
        </w:rPr>
        <w:t>г.</w:t>
      </w:r>
    </w:p>
    <w:p w14:paraId="17A1FD73" w14:textId="77777777" w:rsidR="002A0146" w:rsidRDefault="003920CA">
      <w:pPr>
        <w:pStyle w:val="10"/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21.</w:t>
      </w:r>
      <w:r>
        <w:rPr>
          <w:sz w:val="28"/>
          <w:szCs w:val="28"/>
        </w:rPr>
        <w:tab/>
        <w:t>СПК – специальные правила компетенции.</w:t>
      </w:r>
    </w:p>
    <w:p w14:paraId="3C84F361" w14:textId="77777777" w:rsidR="002A0146" w:rsidRDefault="003920CA">
      <w:pPr>
        <w:pStyle w:val="10"/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22.</w:t>
      </w:r>
      <w:r>
        <w:rPr>
          <w:sz w:val="28"/>
          <w:szCs w:val="28"/>
        </w:rPr>
        <w:tab/>
        <w:t>ЦСО – цифровая система оценивания.</w:t>
      </w:r>
    </w:p>
    <w:p w14:paraId="53799878" w14:textId="77777777" w:rsidR="002A0146" w:rsidRDefault="003920CA">
      <w:pPr>
        <w:pStyle w:val="10"/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23.</w:t>
      </w:r>
      <w:r>
        <w:rPr>
          <w:sz w:val="28"/>
          <w:szCs w:val="28"/>
        </w:rPr>
        <w:tab/>
        <w:t>ЦПЧ – цифровая платформа чемпионата.</w:t>
      </w:r>
    </w:p>
    <w:p w14:paraId="7ADB1153" w14:textId="77777777" w:rsidR="002A0146" w:rsidRDefault="003920CA">
      <w:pPr>
        <w:pStyle w:val="10"/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24.</w:t>
      </w:r>
      <w:r>
        <w:rPr>
          <w:sz w:val="28"/>
          <w:szCs w:val="28"/>
        </w:rPr>
        <w:tab/>
        <w:t>FTP-сервер – протокол File Transfer Protocol, предназначенный для обмена файлами через Интернет или локальную компьютерную сеть.</w:t>
      </w:r>
    </w:p>
    <w:p w14:paraId="4134A645" w14:textId="77777777" w:rsidR="002A0146" w:rsidRPr="00EC598D" w:rsidRDefault="003920CA" w:rsidP="00F94080">
      <w:pPr>
        <w:pStyle w:val="10"/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25.</w:t>
      </w:r>
      <w:r w:rsidR="00EC598D">
        <w:rPr>
          <w:sz w:val="28"/>
          <w:szCs w:val="28"/>
        </w:rPr>
        <w:tab/>
      </w:r>
      <w:r>
        <w:rPr>
          <w:sz w:val="28"/>
          <w:szCs w:val="28"/>
        </w:rPr>
        <w:t>ТИМ КРЕДО ТОПОГРАФИЯ – Технологии Информационного Моделирования КРЕДО.</w:t>
      </w:r>
      <w:bookmarkStart w:id="0" w:name="_Toc450204622"/>
      <w:bookmarkEnd w:id="0"/>
      <w:r w:rsidR="00F94080" w:rsidRPr="00EC598D">
        <w:rPr>
          <w:sz w:val="28"/>
          <w:szCs w:val="28"/>
        </w:rPr>
        <w:t xml:space="preserve"> </w:t>
      </w:r>
      <w:r w:rsidRPr="00EC598D">
        <w:rPr>
          <w:sz w:val="28"/>
          <w:szCs w:val="28"/>
        </w:rPr>
        <w:br w:type="page"/>
      </w:r>
    </w:p>
    <w:p w14:paraId="1BDB8E7E" w14:textId="77777777" w:rsidR="002A0146" w:rsidRDefault="003920CA">
      <w:pPr>
        <w:pStyle w:val="-10"/>
        <w:rPr>
          <w:rFonts w:eastAsiaTheme="minorHAnsi"/>
          <w:caps w:val="0"/>
          <w:szCs w:val="28"/>
        </w:rPr>
      </w:pPr>
      <w:bookmarkStart w:id="1" w:name="_Toc204881938"/>
      <w:r>
        <w:rPr>
          <w:rFonts w:eastAsiaTheme="minorHAnsi"/>
          <w:caps w:val="0"/>
          <w:szCs w:val="28"/>
        </w:rPr>
        <w:lastRenderedPageBreak/>
        <w:t>1. ОСНОВНЫЕ ТРЕБОВАНИЯ КОМПЕТЕНЦИИ</w:t>
      </w:r>
      <w:bookmarkEnd w:id="1"/>
    </w:p>
    <w:p w14:paraId="50F6410D" w14:textId="77777777" w:rsidR="002A0146" w:rsidRPr="00FE7224" w:rsidRDefault="003920CA">
      <w:pPr>
        <w:pStyle w:val="2"/>
        <w:spacing w:before="0" w:line="360" w:lineRule="auto"/>
        <w:contextualSpacing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bookmarkStart w:id="2" w:name="_Toc161220315"/>
      <w:bookmarkStart w:id="3" w:name="_Toc204881939"/>
      <w:r w:rsidRPr="00FE7224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1.1. Общие требования о сведениях компетенции</w:t>
      </w:r>
      <w:bookmarkEnd w:id="2"/>
      <w:bookmarkEnd w:id="3"/>
    </w:p>
    <w:p w14:paraId="122A824B" w14:textId="77777777" w:rsidR="002A0146" w:rsidRDefault="003920CA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Требования компетенции (ТК) «Геопространственные технологии» </w:t>
      </w:r>
      <w:bookmarkStart w:id="4" w:name="_Hlk123050441"/>
      <w:r>
        <w:rPr>
          <w:sz w:val="28"/>
          <w:szCs w:val="28"/>
        </w:rPr>
        <w:t>определяют знания, умения, навыки и трудовые функции</w:t>
      </w:r>
      <w:bookmarkEnd w:id="4"/>
      <w:r>
        <w:rPr>
          <w:sz w:val="28"/>
          <w:szCs w:val="28"/>
        </w:rPr>
        <w:t xml:space="preserve">, которые лежат в основе наиболее актуальных требований работодателей отрасли. </w:t>
      </w:r>
    </w:p>
    <w:p w14:paraId="03D52050" w14:textId="77777777" w:rsidR="002A0146" w:rsidRDefault="003920CA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 </w:t>
      </w:r>
    </w:p>
    <w:p w14:paraId="22453EDB" w14:textId="77777777" w:rsidR="002A0146" w:rsidRDefault="003920CA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 w14:paraId="55892E53" w14:textId="77777777" w:rsidR="002A0146" w:rsidRDefault="003920CA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14:paraId="0AC30D08" w14:textId="77777777" w:rsidR="002A0146" w:rsidRDefault="003920CA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14:paraId="77D7AE71" w14:textId="77777777" w:rsidR="00820024" w:rsidRDefault="00820024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</w:p>
    <w:p w14:paraId="284C0A48" w14:textId="77777777" w:rsidR="002A0146" w:rsidRPr="00FE7224" w:rsidRDefault="003920CA">
      <w:pPr>
        <w:pStyle w:val="2"/>
        <w:spacing w:before="0" w:line="360" w:lineRule="auto"/>
        <w:contextualSpacing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bookmarkStart w:id="5" w:name="_Toc161220316"/>
      <w:bookmarkStart w:id="6" w:name="_Toc204881940"/>
      <w:r w:rsidRPr="00FE7224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1.2. Перечень профессиональных задач специалиста по компетенции «Геопространственные технологии»</w:t>
      </w:r>
      <w:bookmarkEnd w:id="5"/>
      <w:bookmarkEnd w:id="6"/>
    </w:p>
    <w:p w14:paraId="08332EEC" w14:textId="77777777" w:rsidR="00F94080" w:rsidRPr="00AF76EA" w:rsidRDefault="00F94080" w:rsidP="00F94080">
      <w:pPr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F76EA">
        <w:rPr>
          <w:rFonts w:ascii="Times New Roman" w:hAnsi="Times New Roman" w:cs="Times New Roman"/>
          <w:iCs/>
          <w:sz w:val="28"/>
          <w:szCs w:val="28"/>
        </w:rPr>
        <w:t>Перечень видов профессиональной деятельности,</w:t>
      </w:r>
      <w:r>
        <w:rPr>
          <w:rFonts w:ascii="Times New Roman" w:hAnsi="Times New Roman" w:cs="Times New Roman"/>
          <w:iCs/>
          <w:sz w:val="28"/>
          <w:szCs w:val="28"/>
        </w:rPr>
        <w:t xml:space="preserve"> умений, </w:t>
      </w:r>
      <w:r w:rsidRPr="00AF76EA">
        <w:rPr>
          <w:rFonts w:ascii="Times New Roman" w:hAnsi="Times New Roman" w:cs="Times New Roman"/>
          <w:iCs/>
          <w:sz w:val="28"/>
          <w:szCs w:val="28"/>
        </w:rPr>
        <w:t>знаний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F76EA">
        <w:rPr>
          <w:rFonts w:ascii="Times New Roman" w:hAnsi="Times New Roman" w:cs="Times New Roman"/>
          <w:iCs/>
          <w:sz w:val="28"/>
          <w:szCs w:val="28"/>
        </w:rPr>
        <w:t>и</w:t>
      </w:r>
      <w:r>
        <w:rPr>
          <w:rFonts w:ascii="Times New Roman" w:hAnsi="Times New Roman" w:cs="Times New Roman"/>
          <w:iCs/>
          <w:sz w:val="28"/>
          <w:szCs w:val="28"/>
        </w:rPr>
        <w:t> </w:t>
      </w:r>
      <w:r w:rsidRPr="00AF76EA">
        <w:rPr>
          <w:rFonts w:ascii="Times New Roman" w:hAnsi="Times New Roman" w:cs="Times New Roman"/>
          <w:iCs/>
          <w:sz w:val="28"/>
          <w:szCs w:val="28"/>
        </w:rPr>
        <w:t>профессиональных трудовых функций специалиста</w:t>
      </w:r>
      <w:r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Pr="00F10695">
        <w:rPr>
          <w:rFonts w:ascii="Times New Roman" w:hAnsi="Times New Roman" w:cs="Times New Roman"/>
          <w:i/>
          <w:iCs/>
          <w:sz w:val="28"/>
          <w:szCs w:val="28"/>
        </w:rPr>
        <w:t>из ФГОС/ПС/ЕТКС</w:t>
      </w:r>
      <w:r>
        <w:rPr>
          <w:rFonts w:ascii="Times New Roman" w:hAnsi="Times New Roman" w:cs="Times New Roman"/>
          <w:iCs/>
          <w:sz w:val="28"/>
          <w:szCs w:val="28"/>
        </w:rPr>
        <w:t>)</w:t>
      </w:r>
      <w:r w:rsidRPr="00AF76EA">
        <w:rPr>
          <w:rFonts w:ascii="Times New Roman" w:hAnsi="Times New Roman" w:cs="Times New Roman"/>
          <w:iCs/>
          <w:sz w:val="28"/>
          <w:szCs w:val="28"/>
        </w:rPr>
        <w:t xml:space="preserve"> базируется на требованиях современного рынка труда к данному специалисту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2E9BC124" w14:textId="77777777" w:rsidR="002A0146" w:rsidRPr="00F94080" w:rsidRDefault="003920CA">
      <w:pPr>
        <w:pStyle w:val="10"/>
        <w:spacing w:after="0" w:line="360" w:lineRule="auto"/>
        <w:jc w:val="right"/>
        <w:rPr>
          <w:sz w:val="28"/>
          <w:szCs w:val="28"/>
        </w:rPr>
      </w:pPr>
      <w:r w:rsidRPr="00F94080">
        <w:rPr>
          <w:sz w:val="28"/>
          <w:szCs w:val="28"/>
        </w:rPr>
        <w:t>Таблица №1</w:t>
      </w:r>
    </w:p>
    <w:p w14:paraId="284D5EC4" w14:textId="77777777" w:rsidR="002A0146" w:rsidRDefault="003920CA">
      <w:pPr>
        <w:pStyle w:val="10"/>
        <w:spacing w:after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0" w:type="auto"/>
        <w:jc w:val="center"/>
        <w:tblLook w:val="0400" w:firstRow="0" w:lastRow="0" w:firstColumn="0" w:lastColumn="0" w:noHBand="0" w:noVBand="1"/>
      </w:tblPr>
      <w:tblGrid>
        <w:gridCol w:w="626"/>
        <w:gridCol w:w="7330"/>
        <w:gridCol w:w="1388"/>
      </w:tblGrid>
      <w:tr w:rsidR="00CC46EB" w:rsidRPr="005D0A51" w14:paraId="1E37DE94" w14:textId="77777777" w:rsidTr="006A14BF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B395321" w14:textId="77777777" w:rsidR="00CC46EB" w:rsidRPr="005D0A51" w:rsidRDefault="00CC46EB" w:rsidP="006A14BF">
            <w:pPr>
              <w:pStyle w:val="10"/>
              <w:spacing w:after="0" w:line="240" w:lineRule="auto"/>
              <w:contextualSpacing/>
              <w:jc w:val="center"/>
              <w:rPr>
                <w:b/>
                <w:bCs/>
                <w:color w:val="000000" w:themeColor="text1"/>
              </w:rPr>
            </w:pPr>
            <w:r w:rsidRPr="005D0A51">
              <w:rPr>
                <w:b/>
                <w:bCs/>
                <w:color w:val="000000" w:themeColor="text1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136EF3C" w14:textId="77777777" w:rsidR="00CC46EB" w:rsidRPr="005D0A51" w:rsidRDefault="00CC46EB" w:rsidP="006A14BF">
            <w:pPr>
              <w:pStyle w:val="10"/>
              <w:spacing w:after="0" w:line="240" w:lineRule="auto"/>
              <w:contextualSpacing/>
              <w:jc w:val="center"/>
              <w:rPr>
                <w:b/>
                <w:bCs/>
                <w:color w:val="000000" w:themeColor="text1"/>
                <w:highlight w:val="green"/>
              </w:rPr>
            </w:pPr>
            <w:r w:rsidRPr="005D0A51">
              <w:rPr>
                <w:b/>
                <w:bCs/>
                <w:color w:val="000000" w:themeColor="text1"/>
              </w:rPr>
              <w:t>Раздел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38486E5" w14:textId="77777777" w:rsidR="00CC46EB" w:rsidRPr="005D0A51" w:rsidRDefault="00CC46EB" w:rsidP="006A14BF">
            <w:pPr>
              <w:pStyle w:val="10"/>
              <w:spacing w:after="0" w:line="240" w:lineRule="auto"/>
              <w:contextualSpacing/>
              <w:jc w:val="center"/>
              <w:rPr>
                <w:b/>
                <w:bCs/>
                <w:color w:val="000000" w:themeColor="text1"/>
              </w:rPr>
            </w:pPr>
            <w:r w:rsidRPr="005D0A51">
              <w:rPr>
                <w:b/>
                <w:bCs/>
                <w:color w:val="000000" w:themeColor="text1"/>
              </w:rPr>
              <w:t>Важность в %</w:t>
            </w:r>
          </w:p>
        </w:tc>
      </w:tr>
      <w:tr w:rsidR="00CC46EB" w:rsidRPr="005D0A51" w14:paraId="13BCF78A" w14:textId="77777777" w:rsidTr="006A14BF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0629002" w14:textId="77777777" w:rsidR="00CC46EB" w:rsidRPr="005D0A51" w:rsidRDefault="00CC46EB" w:rsidP="006A14BF">
            <w:pPr>
              <w:pStyle w:val="10"/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5D0A51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3B7811" w14:textId="77777777" w:rsidR="00CC46EB" w:rsidRPr="005D0A51" w:rsidRDefault="00CC46EB" w:rsidP="006A14BF">
            <w:pPr>
              <w:pStyle w:val="10"/>
              <w:spacing w:after="0" w:line="240" w:lineRule="auto"/>
              <w:contextualSpacing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Охрана труда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79E7C3" w14:textId="77777777" w:rsidR="00CC46EB" w:rsidRPr="005D0A51" w:rsidRDefault="00CC46EB" w:rsidP="006A14BF">
            <w:pPr>
              <w:pStyle w:val="10"/>
              <w:spacing w:after="0" w:line="24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CC46EB" w:rsidRPr="005D0A51" w14:paraId="74B44AFB" w14:textId="77777777" w:rsidTr="006A14BF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371187D" w14:textId="77777777" w:rsidR="00CC46EB" w:rsidRPr="005D0A51" w:rsidRDefault="00CC46EB" w:rsidP="006A14BF">
            <w:pPr>
              <w:pStyle w:val="10"/>
              <w:spacing w:after="0" w:line="240" w:lineRule="auto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54575" w14:textId="77777777" w:rsidR="00CC46EB" w:rsidRPr="005D0A51" w:rsidRDefault="00CC46EB" w:rsidP="006A14B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A51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0F066F60" w14:textId="77777777" w:rsidR="00CC46EB" w:rsidRDefault="00CC46EB" w:rsidP="006A14BF">
            <w:pPr>
              <w:pStyle w:val="aff3"/>
              <w:numPr>
                <w:ilvl w:val="0"/>
                <w:numId w:val="32"/>
              </w:numPr>
              <w:spacing w:after="0" w:line="240" w:lineRule="auto"/>
              <w:ind w:left="378" w:hanging="378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Правила по технике безопасности при ведении полевых и камеральных топографо-геодезических работ.</w:t>
            </w:r>
          </w:p>
          <w:p w14:paraId="04EB6F80" w14:textId="77777777" w:rsidR="00CC46EB" w:rsidRDefault="00CC46EB" w:rsidP="006A14BF">
            <w:pPr>
              <w:pStyle w:val="aff3"/>
              <w:numPr>
                <w:ilvl w:val="0"/>
                <w:numId w:val="32"/>
              </w:numPr>
              <w:spacing w:after="0" w:line="240" w:lineRule="auto"/>
              <w:ind w:left="378" w:hanging="378"/>
              <w:jc w:val="both"/>
              <w:rPr>
                <w:rFonts w:ascii="Times New Roman" w:hAnsi="Times New Roman"/>
              </w:rPr>
            </w:pPr>
            <w:r w:rsidRPr="00412FC3">
              <w:rPr>
                <w:rFonts w:ascii="Times New Roman" w:hAnsi="Times New Roman"/>
              </w:rPr>
              <w:t>Безопасность труда в строительстве</w:t>
            </w:r>
            <w:r>
              <w:rPr>
                <w:rFonts w:ascii="Times New Roman" w:hAnsi="Times New Roman"/>
              </w:rPr>
              <w:t>.</w:t>
            </w:r>
          </w:p>
          <w:p w14:paraId="572128C3" w14:textId="77777777" w:rsidR="00CC46EB" w:rsidRPr="00412FC3" w:rsidRDefault="00CC46EB" w:rsidP="006A14BF">
            <w:pPr>
              <w:pStyle w:val="aff3"/>
              <w:numPr>
                <w:ilvl w:val="0"/>
                <w:numId w:val="32"/>
              </w:numPr>
              <w:spacing w:after="0" w:line="240" w:lineRule="auto"/>
              <w:ind w:left="378" w:hanging="378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Требования о защите окружающей среды.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5A193" w14:textId="77777777" w:rsidR="00CC46EB" w:rsidRPr="005D0A51" w:rsidRDefault="00CC46EB" w:rsidP="006A14BF">
            <w:pPr>
              <w:pStyle w:val="10"/>
              <w:spacing w:after="0" w:line="240" w:lineRule="auto"/>
              <w:contextualSpacing/>
              <w:jc w:val="both"/>
              <w:rPr>
                <w:b/>
                <w:bCs/>
              </w:rPr>
            </w:pPr>
          </w:p>
        </w:tc>
      </w:tr>
      <w:tr w:rsidR="00CC46EB" w:rsidRPr="005D0A51" w14:paraId="73048C1F" w14:textId="77777777" w:rsidTr="006A14BF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3AD836F" w14:textId="77777777" w:rsidR="00CC46EB" w:rsidRPr="005D0A51" w:rsidRDefault="00CC46EB" w:rsidP="006A14BF">
            <w:pPr>
              <w:pStyle w:val="10"/>
              <w:spacing w:after="0" w:line="240" w:lineRule="auto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803BA" w14:textId="77777777" w:rsidR="00CC46EB" w:rsidRPr="005D0A51" w:rsidRDefault="00CC46EB" w:rsidP="006A14B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A51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4CD3DE92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78" w:hanging="378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Соблюдать требования охраны труда, пожарной и технической безопасности.</w:t>
            </w:r>
          </w:p>
          <w:p w14:paraId="770E655F" w14:textId="77777777" w:rsidR="00CC46EB" w:rsidRPr="00412FC3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Выполнять топографо-геодезические работы безопасными способами.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3E1A6" w14:textId="77777777" w:rsidR="00CC46EB" w:rsidRPr="005D0A51" w:rsidRDefault="00CC46EB" w:rsidP="006A14BF">
            <w:pPr>
              <w:pStyle w:val="10"/>
              <w:spacing w:after="0" w:line="240" w:lineRule="auto"/>
              <w:contextualSpacing/>
              <w:jc w:val="both"/>
              <w:rPr>
                <w:b/>
                <w:bCs/>
              </w:rPr>
            </w:pPr>
          </w:p>
        </w:tc>
      </w:tr>
      <w:tr w:rsidR="00CC46EB" w:rsidRPr="005D0A51" w14:paraId="7387C050" w14:textId="77777777" w:rsidTr="006A14BF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08073FB" w14:textId="77777777" w:rsidR="00CC46EB" w:rsidRPr="005D0A51" w:rsidRDefault="00CC46EB" w:rsidP="006A14BF">
            <w:pPr>
              <w:pStyle w:val="10"/>
              <w:spacing w:after="0" w:line="24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EE1B42" w14:textId="77777777" w:rsidR="00CC46EB" w:rsidRPr="005D0A51" w:rsidRDefault="00CC46EB" w:rsidP="006A14BF">
            <w:pPr>
              <w:pStyle w:val="10"/>
              <w:spacing w:after="0" w:line="240" w:lineRule="auto"/>
              <w:contextualSpacing/>
              <w:jc w:val="both"/>
              <w:rPr>
                <w:b/>
                <w:bCs/>
              </w:rPr>
            </w:pPr>
            <w:r w:rsidRPr="005D0A51">
              <w:rPr>
                <w:b/>
                <w:bCs/>
              </w:rPr>
              <w:t xml:space="preserve">Менеджмент и </w:t>
            </w:r>
            <w:r>
              <w:rPr>
                <w:b/>
                <w:bCs/>
              </w:rPr>
              <w:t>бережливое производство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9879DD" w14:textId="77777777" w:rsidR="00CC46EB" w:rsidRPr="005D0A51" w:rsidRDefault="00CC46EB" w:rsidP="006A14BF">
            <w:pPr>
              <w:pStyle w:val="10"/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5D0A51">
              <w:rPr>
                <w:b/>
                <w:bCs/>
              </w:rPr>
              <w:t>5</w:t>
            </w:r>
          </w:p>
        </w:tc>
      </w:tr>
      <w:tr w:rsidR="00CC46EB" w:rsidRPr="005D0A51" w14:paraId="17CB7365" w14:textId="77777777" w:rsidTr="006A14BF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9E9C3A2" w14:textId="77777777" w:rsidR="00CC46EB" w:rsidRPr="005D0A51" w:rsidRDefault="00CC46EB" w:rsidP="006A14BF">
            <w:pPr>
              <w:pStyle w:val="10"/>
              <w:spacing w:after="0" w:line="240" w:lineRule="auto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30062" w14:textId="77777777" w:rsidR="00CC46EB" w:rsidRPr="005D0A51" w:rsidRDefault="00CC46EB" w:rsidP="006A14B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A51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063283FA" w14:textId="77777777" w:rsidR="00CC46EB" w:rsidRPr="00883ABB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407" w:hanging="407"/>
              <w:jc w:val="both"/>
              <w:rPr>
                <w:rFonts w:ascii="Times New Roman" w:hAnsi="Times New Roman"/>
              </w:rPr>
            </w:pPr>
            <w:r w:rsidRPr="00CA79F6">
              <w:rPr>
                <w:rFonts w:ascii="Times New Roman" w:hAnsi="Times New Roman"/>
              </w:rPr>
              <w:t>Основные принципы бережливого производства</w:t>
            </w:r>
            <w:r>
              <w:rPr>
                <w:rFonts w:ascii="Times New Roman" w:hAnsi="Times New Roman"/>
              </w:rPr>
              <w:t>.</w:t>
            </w:r>
          </w:p>
          <w:p w14:paraId="5AFDAF29" w14:textId="77777777" w:rsidR="00CC46EB" w:rsidRPr="00883ABB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407" w:hanging="407"/>
              <w:jc w:val="both"/>
              <w:rPr>
                <w:rFonts w:ascii="Times New Roman" w:hAnsi="Times New Roman"/>
              </w:rPr>
            </w:pPr>
            <w:r w:rsidRPr="00883ABB">
              <w:rPr>
                <w:rFonts w:ascii="Times New Roman" w:hAnsi="Times New Roman"/>
              </w:rPr>
              <w:t>Цели бережливого производства.</w:t>
            </w:r>
          </w:p>
          <w:p w14:paraId="5135B194" w14:textId="77777777" w:rsidR="00CC46EB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407" w:hanging="407"/>
              <w:jc w:val="both"/>
              <w:rPr>
                <w:rFonts w:ascii="Times New Roman" w:hAnsi="Times New Roman"/>
              </w:rPr>
            </w:pPr>
            <w:r w:rsidRPr="00883ABB">
              <w:rPr>
                <w:rFonts w:ascii="Times New Roman" w:hAnsi="Times New Roman"/>
              </w:rPr>
              <w:t>Инструменты бережливого производства.</w:t>
            </w:r>
          </w:p>
          <w:p w14:paraId="13EA5402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883ABB">
              <w:rPr>
                <w:rFonts w:ascii="Times New Roman" w:hAnsi="Times New Roman"/>
              </w:rPr>
              <w:t>Основные этапы внедрение бережливого производства.</w:t>
            </w:r>
          </w:p>
          <w:p w14:paraId="1FA59104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Приемы и методы делового общения, ведения переговоров с интересующей стороной.</w:t>
            </w:r>
          </w:p>
          <w:p w14:paraId="2DB91A73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Методы организации передислокации работников и геодезического оборудования в районе работ.</w:t>
            </w:r>
          </w:p>
          <w:p w14:paraId="31387902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Принципы контроля предоставленной информации от интересующей стороны для эффективного распределения обязанностей при топографо-геодезических работах.</w:t>
            </w:r>
          </w:p>
          <w:p w14:paraId="5E87034A" w14:textId="77777777" w:rsidR="00CC46EB" w:rsidRPr="005D0A51" w:rsidRDefault="00CC46EB" w:rsidP="006A14BF">
            <w:pPr>
              <w:pStyle w:val="aff3"/>
              <w:numPr>
                <w:ilvl w:val="0"/>
                <w:numId w:val="32"/>
              </w:numPr>
              <w:spacing w:after="0" w:line="240" w:lineRule="auto"/>
              <w:ind w:left="378" w:hanging="378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Стандартные проблемы, возникающие при выполнении топографо-геодезических работ.</w:t>
            </w:r>
          </w:p>
          <w:p w14:paraId="7C96053F" w14:textId="77777777" w:rsidR="00CC46EB" w:rsidRPr="005D0A51" w:rsidRDefault="00CC46EB" w:rsidP="006A14BF">
            <w:pPr>
              <w:pStyle w:val="aff3"/>
              <w:numPr>
                <w:ilvl w:val="0"/>
                <w:numId w:val="32"/>
              </w:numPr>
              <w:spacing w:after="0" w:line="240" w:lineRule="auto"/>
              <w:ind w:left="378" w:hanging="378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Основные этапы проведения геодезических работ.</w:t>
            </w:r>
          </w:p>
          <w:p w14:paraId="22543A26" w14:textId="77777777" w:rsidR="00CC46EB" w:rsidRPr="007E7D35" w:rsidRDefault="00CC46EB" w:rsidP="006A14BF">
            <w:pPr>
              <w:pStyle w:val="aff3"/>
              <w:numPr>
                <w:ilvl w:val="0"/>
                <w:numId w:val="32"/>
              </w:numPr>
              <w:spacing w:after="0" w:line="240" w:lineRule="auto"/>
              <w:ind w:left="378" w:hanging="378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Факторы, влияющие на результативность геодезических работ.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78BD0" w14:textId="77777777" w:rsidR="00CC46EB" w:rsidRPr="005D0A51" w:rsidRDefault="00CC46EB" w:rsidP="006A14BF">
            <w:pPr>
              <w:pStyle w:val="10"/>
              <w:spacing w:after="0" w:line="240" w:lineRule="auto"/>
              <w:contextualSpacing/>
              <w:jc w:val="both"/>
              <w:rPr>
                <w:b/>
                <w:bCs/>
              </w:rPr>
            </w:pPr>
          </w:p>
        </w:tc>
      </w:tr>
      <w:tr w:rsidR="00CC46EB" w:rsidRPr="005D0A51" w14:paraId="13A390B3" w14:textId="77777777" w:rsidTr="006A14BF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316B272" w14:textId="77777777" w:rsidR="00CC46EB" w:rsidRPr="005D0A51" w:rsidRDefault="00CC46EB" w:rsidP="006A14BF">
            <w:pPr>
              <w:pStyle w:val="10"/>
              <w:spacing w:after="0" w:line="240" w:lineRule="auto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8A790" w14:textId="77777777" w:rsidR="00CC46EB" w:rsidRPr="005D0A51" w:rsidRDefault="00CC46EB" w:rsidP="006A14B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A51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54D12BBC" w14:textId="77777777" w:rsidR="00CC46EB" w:rsidRPr="00CA79F6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CA79F6">
              <w:rPr>
                <w:rFonts w:ascii="Times New Roman" w:hAnsi="Times New Roman"/>
              </w:rPr>
              <w:t>Использовать принципы организации рабочего места (система 5S)</w:t>
            </w:r>
            <w:r>
              <w:rPr>
                <w:rFonts w:ascii="Times New Roman" w:hAnsi="Times New Roman"/>
              </w:rPr>
              <w:t>.</w:t>
            </w:r>
          </w:p>
          <w:p w14:paraId="77879EC4" w14:textId="77777777" w:rsidR="00CC46EB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CA79F6">
              <w:rPr>
                <w:rFonts w:ascii="Times New Roman" w:hAnsi="Times New Roman"/>
              </w:rPr>
              <w:t>Применять методы бережливого производства</w:t>
            </w:r>
            <w:r>
              <w:rPr>
                <w:rFonts w:ascii="Times New Roman" w:hAnsi="Times New Roman"/>
              </w:rPr>
              <w:t>.</w:t>
            </w:r>
          </w:p>
          <w:p w14:paraId="28E2AC62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Разрешать нештатные ситуации в ходе выполнения топографо-геодезических работ.</w:t>
            </w:r>
          </w:p>
          <w:p w14:paraId="1AFBE3BA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Критически осмысливать поступающую информацию.</w:t>
            </w:r>
          </w:p>
          <w:p w14:paraId="4C5C0BEB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Определять в работе задачи, сроки и последовательность их выполнения исходя из должности, опыта работы, знаний и умений</w:t>
            </w:r>
            <w:r>
              <w:rPr>
                <w:rFonts w:ascii="Times New Roman" w:hAnsi="Times New Roman"/>
              </w:rPr>
              <w:t>.</w:t>
            </w:r>
          </w:p>
          <w:p w14:paraId="02421CCD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 xml:space="preserve">Профессионально формулировать сложившуюся проблему при выполнении топографо-геодезических работ. </w:t>
            </w:r>
          </w:p>
          <w:p w14:paraId="3D57A390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Разрабатывать технологии проектирования и изготовления планов и карт, методов их использования.</w:t>
            </w:r>
          </w:p>
          <w:p w14:paraId="662AA2E7" w14:textId="77777777" w:rsidR="00CC46EB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Устанавливать деловой контакт, обмен информацией с руководством, заказчиком и органами экспертизы.</w:t>
            </w:r>
          </w:p>
          <w:p w14:paraId="0CB875BA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Соблюдать требования отраслевых стандартов проведения топографо-геодезических работ.</w:t>
            </w:r>
          </w:p>
          <w:p w14:paraId="1B891313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Применение современных методов и средств выполнения топографо-геодезических работ.</w:t>
            </w:r>
          </w:p>
          <w:p w14:paraId="74AD83B6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Планировать полевые и камеральные работы.</w:t>
            </w:r>
          </w:p>
          <w:p w14:paraId="3FA2C5B8" w14:textId="77777777" w:rsidR="00CC46EB" w:rsidRPr="00412FC3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Осуществлять приемку, хранение материалов и документации по результатам выполненных работ.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7ED32" w14:textId="77777777" w:rsidR="00CC46EB" w:rsidRPr="005D0A51" w:rsidRDefault="00CC46EB" w:rsidP="006A14BF">
            <w:pPr>
              <w:pStyle w:val="10"/>
              <w:spacing w:after="0" w:line="240" w:lineRule="auto"/>
              <w:contextualSpacing/>
              <w:jc w:val="both"/>
              <w:rPr>
                <w:b/>
                <w:bCs/>
              </w:rPr>
            </w:pPr>
          </w:p>
        </w:tc>
      </w:tr>
      <w:tr w:rsidR="00CC46EB" w:rsidRPr="005D0A51" w14:paraId="179ED4AD" w14:textId="77777777" w:rsidTr="006A14BF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4F2EE56" w14:textId="77777777" w:rsidR="00CC46EB" w:rsidRPr="005D0A51" w:rsidRDefault="00CC46EB" w:rsidP="006A14B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ADFB68" w14:textId="77777777" w:rsidR="00CC46EB" w:rsidRPr="005D0A51" w:rsidRDefault="00CC46EB" w:rsidP="006A14BF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F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Нормативно-правовая документация в геодезическом и топографическом производстве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92BE65" w14:textId="77777777" w:rsidR="00CC46EB" w:rsidRPr="005D0A51" w:rsidRDefault="00CC46EB" w:rsidP="006A14BF">
            <w:pPr>
              <w:pStyle w:val="10"/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5D0A51">
              <w:rPr>
                <w:b/>
                <w:bCs/>
              </w:rPr>
              <w:t>10</w:t>
            </w:r>
          </w:p>
        </w:tc>
      </w:tr>
      <w:tr w:rsidR="00CC46EB" w:rsidRPr="005D0A51" w14:paraId="7E4484BA" w14:textId="77777777" w:rsidTr="006A14BF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351BC3A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ECC92" w14:textId="77777777" w:rsidR="00CC46EB" w:rsidRPr="005D0A51" w:rsidRDefault="00CC46EB" w:rsidP="006A14B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A51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19EACC2A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lastRenderedPageBreak/>
              <w:t>Правила работы с документами по вопросам проведения геодезических работ.</w:t>
            </w:r>
          </w:p>
          <w:p w14:paraId="5FA739E7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Нормы оформления результатов топографо-геодезических работ.</w:t>
            </w:r>
          </w:p>
          <w:p w14:paraId="2D653A2C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Принципы составления картографического материала.</w:t>
            </w:r>
          </w:p>
          <w:p w14:paraId="1F756900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Отраслевую нормативную базу.</w:t>
            </w:r>
          </w:p>
          <w:p w14:paraId="7649F59F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Стандарты делопроизводства.</w:t>
            </w:r>
          </w:p>
          <w:p w14:paraId="0E60BFB0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Основы трудового законодательства.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67E35" w14:textId="77777777" w:rsidR="00CC46EB" w:rsidRPr="005D0A51" w:rsidRDefault="00CC46EB" w:rsidP="006A14BF">
            <w:pPr>
              <w:pStyle w:val="10"/>
              <w:spacing w:after="0" w:line="240" w:lineRule="auto"/>
              <w:contextualSpacing/>
              <w:jc w:val="both"/>
              <w:rPr>
                <w:b/>
                <w:bCs/>
              </w:rPr>
            </w:pPr>
          </w:p>
        </w:tc>
      </w:tr>
      <w:tr w:rsidR="00CC46EB" w:rsidRPr="005D0A51" w14:paraId="2767605F" w14:textId="77777777" w:rsidTr="006A14BF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5A4CCBB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EF0D5" w14:textId="77777777" w:rsidR="00CC46EB" w:rsidRPr="005D0A51" w:rsidRDefault="00CC46EB" w:rsidP="006A14B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A51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7579FF7B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Составлять карты и прочие графические материалы.</w:t>
            </w:r>
          </w:p>
          <w:p w14:paraId="644B054C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Подготавливать отчетную документацию.</w:t>
            </w:r>
          </w:p>
          <w:p w14:paraId="2D1718F1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Соблюдать требования нормативной и нормативно-технической документации в области геопространственных технологий.</w:t>
            </w:r>
          </w:p>
          <w:p w14:paraId="6A249157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Систематизировать данные, необходимые для составления отчетов о выполненных топографо-геодезических работах.</w:t>
            </w:r>
          </w:p>
          <w:p w14:paraId="17E8B4DD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Подготавливать графические материалы для оформления отводов земельных площадок под строительство зданий, каналов, дорог и других объектов.</w:t>
            </w:r>
          </w:p>
          <w:p w14:paraId="556F383C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Осуществлять самостоятельный контроль результатов полевых топографо-геодезических работ в соответствии с требованиями действующих нормативных документов.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D273F" w14:textId="77777777" w:rsidR="00CC46EB" w:rsidRPr="005D0A51" w:rsidRDefault="00CC46EB" w:rsidP="006A14BF">
            <w:pPr>
              <w:pStyle w:val="10"/>
              <w:spacing w:after="0" w:line="240" w:lineRule="auto"/>
              <w:contextualSpacing/>
              <w:jc w:val="both"/>
              <w:rPr>
                <w:b/>
                <w:bCs/>
              </w:rPr>
            </w:pPr>
          </w:p>
        </w:tc>
      </w:tr>
      <w:tr w:rsidR="00CC46EB" w:rsidRPr="005D0A51" w14:paraId="0F597D64" w14:textId="77777777" w:rsidTr="006A14BF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3E8F71A" w14:textId="77777777" w:rsidR="00CC46EB" w:rsidRPr="005D0A51" w:rsidRDefault="00CC46EB" w:rsidP="006A14BF">
            <w:pPr>
              <w:pStyle w:val="10"/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5D0A51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B5C6B13" w14:textId="77777777" w:rsidR="00CC46EB" w:rsidRPr="005D0A51" w:rsidRDefault="00CC46EB" w:rsidP="006A14BF">
            <w:pPr>
              <w:pStyle w:val="10"/>
              <w:spacing w:after="0" w:line="240" w:lineRule="auto"/>
              <w:contextualSpacing/>
              <w:jc w:val="both"/>
              <w:rPr>
                <w:b/>
                <w:bCs/>
              </w:rPr>
            </w:pPr>
            <w:r w:rsidRPr="005D0A51">
              <w:rPr>
                <w:b/>
                <w:bCs/>
              </w:rPr>
              <w:t>Технология выполнения геодезических работ в сферах профессиональной деятельности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848E73" w14:textId="77777777" w:rsidR="00CC46EB" w:rsidRPr="005D0A51" w:rsidRDefault="00CC46EB" w:rsidP="006A14BF">
            <w:pPr>
              <w:pStyle w:val="10"/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5D0A51">
              <w:rPr>
                <w:b/>
                <w:bCs/>
              </w:rPr>
              <w:t>2</w:t>
            </w:r>
            <w:r>
              <w:rPr>
                <w:b/>
                <w:bCs/>
              </w:rPr>
              <w:t>9</w:t>
            </w:r>
          </w:p>
        </w:tc>
      </w:tr>
      <w:tr w:rsidR="00CC46EB" w:rsidRPr="005D0A51" w14:paraId="4CBC2763" w14:textId="77777777" w:rsidTr="006A14BF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72C0DDC" w14:textId="77777777" w:rsidR="00CC46EB" w:rsidRPr="005D0A51" w:rsidRDefault="00CC46EB" w:rsidP="006A14BF">
            <w:pPr>
              <w:pStyle w:val="10"/>
              <w:spacing w:after="0" w:line="240" w:lineRule="auto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CBB63" w14:textId="77777777" w:rsidR="00CC46EB" w:rsidRPr="005D0A51" w:rsidRDefault="00CC46EB" w:rsidP="006A14B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A51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194DB895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Основы геодезии и картографии.</w:t>
            </w:r>
          </w:p>
          <w:p w14:paraId="55AEEA18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Методы геодезических исследований.</w:t>
            </w:r>
          </w:p>
          <w:p w14:paraId="32577CE0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Инженерную геодезию.</w:t>
            </w:r>
          </w:p>
          <w:p w14:paraId="615E7544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Геодезические знаки.</w:t>
            </w:r>
          </w:p>
          <w:p w14:paraId="7FC58E03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Средства автоматизации топографо-геодезических работ.</w:t>
            </w:r>
          </w:p>
          <w:p w14:paraId="58E600E6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Методы съемок местности.</w:t>
            </w:r>
          </w:p>
          <w:p w14:paraId="0ABD627B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Особенности работы в гражданском и промышленном строительстве.</w:t>
            </w:r>
          </w:p>
          <w:p w14:paraId="1E77C3E1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Особенности работы при строительстве тоннелей и других подземных коммуникаций.</w:t>
            </w:r>
          </w:p>
          <w:p w14:paraId="73A2553E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Особенности работы в дорожном строительстве.</w:t>
            </w:r>
          </w:p>
          <w:p w14:paraId="35AD28CE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Особенности работы при строительстве линейных сооружений.</w:t>
            </w:r>
          </w:p>
          <w:p w14:paraId="4F033549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Особенности работы в горной промышленности.</w:t>
            </w:r>
          </w:p>
          <w:p w14:paraId="4920122D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Особенности работы при строительстве гидротехнических сооружений.</w:t>
            </w:r>
          </w:p>
          <w:p w14:paraId="6E662E53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Особенности работы в земельном кадастре.</w:t>
            </w:r>
          </w:p>
          <w:p w14:paraId="610C0828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Особенности работы при постоянном и периодическом мониторинге деформаций зданий и сооружений на этапах их строительства и последующей эксплуатации.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1D6DA" w14:textId="77777777" w:rsidR="00CC46EB" w:rsidRPr="005D0A51" w:rsidRDefault="00CC46EB" w:rsidP="006A14BF">
            <w:pPr>
              <w:pStyle w:val="10"/>
              <w:spacing w:after="0" w:line="240" w:lineRule="auto"/>
              <w:contextualSpacing/>
              <w:jc w:val="both"/>
              <w:rPr>
                <w:b/>
                <w:bCs/>
              </w:rPr>
            </w:pPr>
          </w:p>
        </w:tc>
      </w:tr>
      <w:tr w:rsidR="00CC46EB" w:rsidRPr="005D0A51" w14:paraId="6729ACA5" w14:textId="77777777" w:rsidTr="006A14BF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93FD1A9" w14:textId="77777777" w:rsidR="00CC46EB" w:rsidRPr="005D0A51" w:rsidRDefault="00CC46EB" w:rsidP="006A14BF">
            <w:pPr>
              <w:pStyle w:val="10"/>
              <w:spacing w:after="0" w:line="240" w:lineRule="auto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B3249" w14:textId="77777777" w:rsidR="00CC46EB" w:rsidRPr="005D0A51" w:rsidRDefault="00CC46EB" w:rsidP="006A14B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A51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55A4F7F4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 xml:space="preserve">Выполнять геодезические работы, обеспечивающие точный перенос различных объектов в натуру. </w:t>
            </w:r>
          </w:p>
          <w:p w14:paraId="34C938E3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Выполнять различные виды съемок и расчетов, связанных с составлением планов и карт местности.</w:t>
            </w:r>
          </w:p>
          <w:p w14:paraId="26982FDD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lastRenderedPageBreak/>
              <w:t>Разрабатывать и применять новейшие методы выполнения геодезических работ.</w:t>
            </w:r>
          </w:p>
          <w:p w14:paraId="3770EB21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Выполнять маркшейдерские работы (вычисления по созданию опорной сети, съемок и объемов горных выработок, камеральной обработки материалов съемок, составлять чертежи и другую графическую документацию).</w:t>
            </w:r>
          </w:p>
          <w:p w14:paraId="01F93386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Осуществлять геодезический контроль промышленных, жилых, гидротехнических сооружений в процессе строительства и эксплуатации.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A49AF" w14:textId="77777777" w:rsidR="00CC46EB" w:rsidRPr="005D0A51" w:rsidRDefault="00CC46EB" w:rsidP="006A14BF">
            <w:pPr>
              <w:pStyle w:val="10"/>
              <w:spacing w:after="0" w:line="240" w:lineRule="auto"/>
              <w:contextualSpacing/>
              <w:jc w:val="both"/>
              <w:rPr>
                <w:b/>
                <w:bCs/>
              </w:rPr>
            </w:pPr>
          </w:p>
        </w:tc>
      </w:tr>
      <w:tr w:rsidR="00CC46EB" w:rsidRPr="005D0A51" w14:paraId="3A03B71E" w14:textId="77777777" w:rsidTr="006A14BF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4D12044" w14:textId="77777777" w:rsidR="00CC46EB" w:rsidRPr="005D0A51" w:rsidRDefault="00CC46EB" w:rsidP="006A14BF">
            <w:pPr>
              <w:pStyle w:val="10"/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5D0A51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CFA0E1" w14:textId="77777777" w:rsidR="00CC46EB" w:rsidRPr="005D0A51" w:rsidRDefault="00CC46EB" w:rsidP="006A14BF">
            <w:pPr>
              <w:pStyle w:val="10"/>
              <w:spacing w:after="0" w:line="240" w:lineRule="auto"/>
              <w:contextualSpacing/>
              <w:jc w:val="both"/>
              <w:rPr>
                <w:b/>
                <w:bCs/>
              </w:rPr>
            </w:pPr>
            <w:r w:rsidRPr="005D0A51">
              <w:rPr>
                <w:b/>
                <w:bCs/>
              </w:rPr>
              <w:t>Оборудование и инструменты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5B98DA" w14:textId="77777777" w:rsidR="00CC46EB" w:rsidRPr="005D0A51" w:rsidRDefault="00CC46EB" w:rsidP="006A14BF">
            <w:pPr>
              <w:pStyle w:val="10"/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5D0A51">
              <w:rPr>
                <w:b/>
                <w:bCs/>
              </w:rPr>
              <w:t>14</w:t>
            </w:r>
          </w:p>
        </w:tc>
      </w:tr>
      <w:tr w:rsidR="00CC46EB" w:rsidRPr="005D0A51" w14:paraId="4EBBBE69" w14:textId="77777777" w:rsidTr="006A14BF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B94BE29" w14:textId="77777777" w:rsidR="00CC46EB" w:rsidRPr="005D0A51" w:rsidRDefault="00CC46EB" w:rsidP="006A14BF">
            <w:pPr>
              <w:pStyle w:val="10"/>
              <w:spacing w:after="0" w:line="240" w:lineRule="auto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FF094" w14:textId="77777777" w:rsidR="00CC46EB" w:rsidRPr="005D0A51" w:rsidRDefault="00CC46EB" w:rsidP="006A14B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A51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19CD34C3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Устройство и принципы работы различного геодезического оборудования.</w:t>
            </w:r>
          </w:p>
          <w:p w14:paraId="706DCBE4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Правила обращения с геодезическим оборудованием и аксессуарами.</w:t>
            </w:r>
          </w:p>
          <w:p w14:paraId="3F33ECBA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Принципы выполнения поверок и юстировок геодезического оборудования, а также сроки и условия их проведения.</w:t>
            </w:r>
          </w:p>
          <w:p w14:paraId="460D81FF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Особенности использования геодезического оборудования в различных природно-климатических условиях.</w:t>
            </w:r>
          </w:p>
          <w:p w14:paraId="0F40F918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Технические особенности применения геодезического оборудования в различных сферах профессиональной деятельности.</w:t>
            </w:r>
          </w:p>
          <w:p w14:paraId="4AA0BEF2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Методы сбора геопространственных данных различным геодезическим оборудованием.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A30B8" w14:textId="77777777" w:rsidR="00CC46EB" w:rsidRPr="005D0A51" w:rsidRDefault="00CC46EB" w:rsidP="006A14BF">
            <w:pPr>
              <w:pStyle w:val="10"/>
              <w:spacing w:after="0" w:line="240" w:lineRule="auto"/>
              <w:contextualSpacing/>
              <w:jc w:val="both"/>
              <w:rPr>
                <w:b/>
                <w:bCs/>
              </w:rPr>
            </w:pPr>
          </w:p>
        </w:tc>
      </w:tr>
      <w:tr w:rsidR="00CC46EB" w:rsidRPr="005D0A51" w14:paraId="6BA09028" w14:textId="77777777" w:rsidTr="006A14BF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384AB7F" w14:textId="77777777" w:rsidR="00CC46EB" w:rsidRPr="005D0A51" w:rsidRDefault="00CC46EB" w:rsidP="006A14BF">
            <w:pPr>
              <w:pStyle w:val="10"/>
              <w:spacing w:after="0" w:line="240" w:lineRule="auto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B3E972" w14:textId="77777777" w:rsidR="00CC46EB" w:rsidRPr="005D0A51" w:rsidRDefault="00CC46EB" w:rsidP="006A14B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A51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080FB11B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Выполнять поверки и юстировки геодезических приборов.</w:t>
            </w:r>
          </w:p>
          <w:p w14:paraId="5D0A017E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Выполнять топографо-геодезические работы с использованием различного геодезического оборудования.</w:t>
            </w:r>
          </w:p>
          <w:p w14:paraId="63E830D0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Решать различные прикладные геодезические задачи на объектах с максимальным использованием возможностей современного геодезического оборудования.</w:t>
            </w:r>
          </w:p>
          <w:p w14:paraId="5DA586EF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Подключать спутниковое оборудование к локальной базовой станции или к ПДБС для работы в режиме RTK.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23663D4" w14:textId="77777777" w:rsidR="00CC46EB" w:rsidRPr="005D0A51" w:rsidRDefault="00CC46EB" w:rsidP="006A14BF">
            <w:pPr>
              <w:pStyle w:val="10"/>
              <w:spacing w:after="0" w:line="240" w:lineRule="auto"/>
              <w:contextualSpacing/>
              <w:jc w:val="both"/>
              <w:rPr>
                <w:b/>
                <w:bCs/>
              </w:rPr>
            </w:pPr>
          </w:p>
        </w:tc>
      </w:tr>
      <w:tr w:rsidR="00CC46EB" w:rsidRPr="005D0A51" w14:paraId="3066A73B" w14:textId="77777777" w:rsidTr="006A14BF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9C74E10" w14:textId="77777777" w:rsidR="00CC46EB" w:rsidRPr="005D0A51" w:rsidRDefault="00CC46EB" w:rsidP="006A14BF">
            <w:pPr>
              <w:pStyle w:val="10"/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5D0A51"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A7548" w14:textId="77777777" w:rsidR="00CC46EB" w:rsidRPr="005D0A51" w:rsidRDefault="00CC46EB" w:rsidP="006A14BF">
            <w:pPr>
              <w:pStyle w:val="10"/>
              <w:spacing w:after="0" w:line="240" w:lineRule="auto"/>
              <w:contextualSpacing/>
              <w:jc w:val="both"/>
              <w:rPr>
                <w:b/>
                <w:bCs/>
              </w:rPr>
            </w:pPr>
            <w:r w:rsidRPr="005D0A51">
              <w:rPr>
                <w:b/>
                <w:bCs/>
              </w:rPr>
              <w:t>Офисное, полевое и специализированное ПО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423136" w14:textId="77777777" w:rsidR="00CC46EB" w:rsidRPr="005D0A51" w:rsidRDefault="00CC46EB" w:rsidP="006A14BF">
            <w:pPr>
              <w:pStyle w:val="10"/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5D0A51">
              <w:rPr>
                <w:b/>
                <w:bCs/>
              </w:rPr>
              <w:t>37</w:t>
            </w:r>
          </w:p>
        </w:tc>
      </w:tr>
      <w:tr w:rsidR="00CC46EB" w:rsidRPr="005D0A51" w14:paraId="4F8B3436" w14:textId="77777777" w:rsidTr="006A14BF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D2A4844" w14:textId="77777777" w:rsidR="00CC46EB" w:rsidRPr="005D0A51" w:rsidRDefault="00CC46EB" w:rsidP="006A14BF">
            <w:pPr>
              <w:pStyle w:val="10"/>
              <w:spacing w:after="0" w:line="240" w:lineRule="auto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33DA3" w14:textId="77777777" w:rsidR="00CC46EB" w:rsidRPr="005D0A51" w:rsidRDefault="00CC46EB" w:rsidP="006A14BF">
            <w:pPr>
              <w:pStyle w:val="aff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Специалист должен знать и понимать:</w:t>
            </w:r>
          </w:p>
          <w:p w14:paraId="05003D1B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8" w:hanging="398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Методику подготовки исходных данных.</w:t>
            </w:r>
          </w:p>
          <w:p w14:paraId="7534F2B2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8" w:hanging="398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Методику осуществления камеральной обработки полевых материалов в офисном программном обеспечении.</w:t>
            </w:r>
          </w:p>
          <w:p w14:paraId="0B4F9838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8" w:hanging="398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Методику создания чертежей, топографических планов и карт в офисном программном обеспечении.</w:t>
            </w:r>
          </w:p>
          <w:p w14:paraId="078F5212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8" w:hanging="398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Методику контроля при камеральной обработке результатов полевых геодезических работ.</w:t>
            </w:r>
          </w:p>
          <w:p w14:paraId="204C3915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8" w:hanging="398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Возможности использования цифровых карт и планов при проектировании различных объектов в офисном программном обеспечении.</w:t>
            </w:r>
          </w:p>
          <w:p w14:paraId="2736AB7A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8" w:hanging="398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Методику получения навигационного, кодового и фиксированного решений в полевом ПО спутникового оборудования.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D40C8" w14:textId="77777777" w:rsidR="00CC46EB" w:rsidRPr="005D0A51" w:rsidRDefault="00CC46EB" w:rsidP="006A14BF">
            <w:pPr>
              <w:pStyle w:val="10"/>
              <w:spacing w:after="0" w:line="240" w:lineRule="auto"/>
              <w:contextualSpacing/>
              <w:jc w:val="both"/>
              <w:rPr>
                <w:b/>
                <w:bCs/>
              </w:rPr>
            </w:pPr>
          </w:p>
        </w:tc>
      </w:tr>
      <w:tr w:rsidR="00CC46EB" w:rsidRPr="005D0A51" w14:paraId="76F210D1" w14:textId="77777777" w:rsidTr="006A14BF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A5EE9B0" w14:textId="77777777" w:rsidR="00CC46EB" w:rsidRPr="005D0A51" w:rsidRDefault="00CC46EB" w:rsidP="006A14BF">
            <w:pPr>
              <w:pStyle w:val="10"/>
              <w:spacing w:after="0" w:line="240" w:lineRule="auto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7D843" w14:textId="77777777" w:rsidR="00CC46EB" w:rsidRPr="005D0A51" w:rsidRDefault="00CC46EB" w:rsidP="006A14BF">
            <w:pPr>
              <w:pStyle w:val="aff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Специалист должен уметь:</w:t>
            </w:r>
          </w:p>
          <w:p w14:paraId="77703537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8" w:hanging="425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lastRenderedPageBreak/>
              <w:t>Работать с цифровыми картографическими материалами.</w:t>
            </w:r>
          </w:p>
          <w:p w14:paraId="26B665A2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8" w:hanging="425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Проводить подготовку исходных геодезических данных в офисном программном обеспечении.</w:t>
            </w:r>
          </w:p>
          <w:p w14:paraId="3E65CBFF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8" w:hanging="425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Осуществлять камеральную обработку полевых материалов в офисном и полевом программном обеспечении.</w:t>
            </w:r>
          </w:p>
          <w:p w14:paraId="624FCECD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8" w:hanging="425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Производить импорт и экспорт различных геодезических данных, в том числе используя облачные сервисы.</w:t>
            </w:r>
          </w:p>
          <w:p w14:paraId="2ABD6E28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8" w:hanging="425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Работать с библиотеками кодов в офисном и полевом программном обеспечении.</w:t>
            </w:r>
          </w:p>
          <w:p w14:paraId="4037CCA6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8" w:hanging="425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Оптимизировать процесс камеральной обработки результатов измерений ввиду использования функционала полевого программного обеспечения.</w:t>
            </w:r>
          </w:p>
          <w:p w14:paraId="37B2C729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8" w:hanging="425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Выполнять проектирование различных объектов в офисном программном обеспечении.</w:t>
            </w:r>
          </w:p>
          <w:p w14:paraId="608F34FA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8" w:hanging="425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Проводить сравнительный анализ проектных и фактических данных с формированием отчетной документации при помощи офисного и полевого программного обеспечения.</w:t>
            </w:r>
          </w:p>
          <w:p w14:paraId="70F046CA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8" w:hanging="425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Выполнять расчеты и формировать выходные документы в офисном программном обеспечении.</w:t>
            </w:r>
          </w:p>
          <w:p w14:paraId="4CD8A9C5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8" w:hanging="425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Оформлять чертежи, топографические планы и карты в офисном программном обеспечении.</w:t>
            </w:r>
          </w:p>
          <w:p w14:paraId="2EF5C41B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8" w:hanging="425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Работать в инженерных прикладных программах полевого ПО в различных сферах деятельности.</w:t>
            </w:r>
          </w:p>
          <w:p w14:paraId="25711BF9" w14:textId="77777777" w:rsidR="00CC46EB" w:rsidRPr="005D0A51" w:rsidRDefault="00CC46EB" w:rsidP="006A14BF">
            <w:pPr>
              <w:pStyle w:val="aff3"/>
              <w:numPr>
                <w:ilvl w:val="0"/>
                <w:numId w:val="29"/>
              </w:numPr>
              <w:spacing w:after="0" w:line="240" w:lineRule="auto"/>
              <w:ind w:left="398" w:hanging="425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Выполнять процедуру локализации системы координат в полевом программном обеспечении современных контроллеров и планшетов.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AE2F7" w14:textId="77777777" w:rsidR="00CC46EB" w:rsidRPr="005D0A51" w:rsidRDefault="00CC46EB" w:rsidP="006A14BF">
            <w:pPr>
              <w:pStyle w:val="10"/>
              <w:spacing w:after="0" w:line="240" w:lineRule="auto"/>
              <w:contextualSpacing/>
              <w:jc w:val="both"/>
              <w:rPr>
                <w:b/>
                <w:bCs/>
              </w:rPr>
            </w:pPr>
          </w:p>
        </w:tc>
      </w:tr>
    </w:tbl>
    <w:p w14:paraId="3F7C2221" w14:textId="77777777" w:rsidR="002A0146" w:rsidRDefault="002A0146">
      <w:pPr>
        <w:pStyle w:val="10"/>
        <w:spacing w:after="0" w:line="360" w:lineRule="auto"/>
        <w:jc w:val="both"/>
        <w:rPr>
          <w:bCs/>
          <w:iCs/>
          <w:sz w:val="28"/>
          <w:szCs w:val="28"/>
        </w:rPr>
      </w:pPr>
    </w:p>
    <w:p w14:paraId="18361DBD" w14:textId="77777777" w:rsidR="002A0146" w:rsidRDefault="003920CA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br w:type="page"/>
      </w:r>
    </w:p>
    <w:p w14:paraId="6F1F95A7" w14:textId="77777777" w:rsidR="002A0146" w:rsidRPr="00FE7224" w:rsidRDefault="003920CA">
      <w:pPr>
        <w:pStyle w:val="2"/>
        <w:spacing w:before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7" w:name="_Toc161220317"/>
      <w:bookmarkStart w:id="8" w:name="_Toc204881941"/>
      <w:r w:rsidRPr="00FE722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1.3. Требование к схеме оценке</w:t>
      </w:r>
      <w:bookmarkEnd w:id="7"/>
      <w:bookmarkEnd w:id="8"/>
    </w:p>
    <w:p w14:paraId="29BD1823" w14:textId="77777777" w:rsidR="002A0146" w:rsidRDefault="003920CA">
      <w:pPr>
        <w:pStyle w:val="af5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2.</w:t>
      </w:r>
    </w:p>
    <w:p w14:paraId="5653C2EA" w14:textId="77777777" w:rsidR="002A0146" w:rsidRPr="00F94080" w:rsidRDefault="003920CA">
      <w:pPr>
        <w:pStyle w:val="af5"/>
        <w:widowControl/>
        <w:ind w:firstLine="709"/>
        <w:jc w:val="right"/>
        <w:rPr>
          <w:rFonts w:ascii="Times New Roman" w:hAnsi="Times New Roman"/>
          <w:bCs/>
          <w:sz w:val="28"/>
          <w:szCs w:val="28"/>
          <w:lang w:val="ru-RU"/>
        </w:rPr>
      </w:pPr>
      <w:r w:rsidRPr="00F94080">
        <w:rPr>
          <w:rFonts w:ascii="Times New Roman" w:hAnsi="Times New Roman"/>
          <w:bCs/>
          <w:sz w:val="28"/>
          <w:szCs w:val="28"/>
          <w:lang w:val="ru-RU"/>
        </w:rPr>
        <w:t>Таблица №2</w:t>
      </w:r>
    </w:p>
    <w:p w14:paraId="666980CB" w14:textId="77777777" w:rsidR="002A0146" w:rsidRDefault="003920CA">
      <w:pPr>
        <w:pStyle w:val="af5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Матрица пересчета требований компетенции в критерии оценки</w:t>
      </w:r>
    </w:p>
    <w:tbl>
      <w:tblPr>
        <w:tblStyle w:val="affd"/>
        <w:tblW w:w="5000" w:type="pct"/>
        <w:jc w:val="center"/>
        <w:tblLook w:val="04A0" w:firstRow="1" w:lastRow="0" w:firstColumn="1" w:lastColumn="0" w:noHBand="0" w:noVBand="1"/>
      </w:tblPr>
      <w:tblGrid>
        <w:gridCol w:w="2876"/>
        <w:gridCol w:w="351"/>
        <w:gridCol w:w="729"/>
        <w:gridCol w:w="729"/>
        <w:gridCol w:w="729"/>
        <w:gridCol w:w="729"/>
        <w:gridCol w:w="3201"/>
      </w:tblGrid>
      <w:tr w:rsidR="00F85D86" w:rsidRPr="004138BE" w14:paraId="2BF27F3C" w14:textId="77777777" w:rsidTr="00D17824">
        <w:trPr>
          <w:trHeight w:val="639"/>
          <w:jc w:val="center"/>
        </w:trPr>
        <w:tc>
          <w:tcPr>
            <w:tcW w:w="3287" w:type="pct"/>
            <w:gridSpan w:val="6"/>
            <w:shd w:val="clear" w:color="auto" w:fill="92D050"/>
            <w:vAlign w:val="center"/>
          </w:tcPr>
          <w:p w14:paraId="787EDA43" w14:textId="77777777" w:rsidR="00F85D86" w:rsidRPr="004138BE" w:rsidRDefault="00F85D86">
            <w:pPr>
              <w:pStyle w:val="10"/>
              <w:spacing w:after="0" w:line="240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4138BE">
              <w:rPr>
                <w:rFonts w:eastAsia="Times New Roman"/>
                <w:b/>
                <w:bCs/>
              </w:rPr>
              <w:t>Критерий/Модуль</w:t>
            </w:r>
          </w:p>
        </w:tc>
        <w:tc>
          <w:tcPr>
            <w:tcW w:w="1713" w:type="pct"/>
            <w:shd w:val="clear" w:color="auto" w:fill="92D050"/>
            <w:vAlign w:val="center"/>
          </w:tcPr>
          <w:p w14:paraId="35883979" w14:textId="77777777" w:rsidR="00F85D86" w:rsidRPr="004138BE" w:rsidRDefault="00F85D86" w:rsidP="00F940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баллов </w:t>
            </w:r>
          </w:p>
          <w:p w14:paraId="4611979F" w14:textId="77777777" w:rsidR="00F85D86" w:rsidRPr="004138BE" w:rsidRDefault="00F85D86" w:rsidP="00F94080">
            <w:pPr>
              <w:pStyle w:val="10"/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4138BE">
              <w:rPr>
                <w:b/>
                <w:bCs/>
              </w:rPr>
              <w:t>за раздел Требований компетенции</w:t>
            </w:r>
          </w:p>
        </w:tc>
      </w:tr>
      <w:tr w:rsidR="00F85D86" w:rsidRPr="004138BE" w14:paraId="79A33FEA" w14:textId="77777777" w:rsidTr="00D17824">
        <w:trPr>
          <w:trHeight w:val="70"/>
          <w:jc w:val="center"/>
        </w:trPr>
        <w:tc>
          <w:tcPr>
            <w:tcW w:w="1539" w:type="pct"/>
            <w:vMerge w:val="restart"/>
            <w:shd w:val="clear" w:color="auto" w:fill="92D050"/>
            <w:vAlign w:val="center"/>
          </w:tcPr>
          <w:p w14:paraId="1107FDC9" w14:textId="77777777" w:rsidR="00F85D86" w:rsidRPr="004138BE" w:rsidRDefault="00F85D86" w:rsidP="00C22F72">
            <w:pPr>
              <w:pStyle w:val="10"/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4138BE">
              <w:rPr>
                <w:b/>
                <w:bCs/>
              </w:rPr>
              <w:t>Разделы Требований компетенции</w:t>
            </w:r>
          </w:p>
        </w:tc>
        <w:tc>
          <w:tcPr>
            <w:tcW w:w="188" w:type="pct"/>
            <w:shd w:val="clear" w:color="auto" w:fill="92D050"/>
            <w:vAlign w:val="center"/>
          </w:tcPr>
          <w:p w14:paraId="7A9FCB74" w14:textId="77777777" w:rsidR="00F85D86" w:rsidRPr="004138BE" w:rsidRDefault="00F85D86" w:rsidP="00C22F72">
            <w:pPr>
              <w:pStyle w:val="10"/>
              <w:spacing w:after="0" w:line="240" w:lineRule="auto"/>
              <w:contextualSpacing/>
              <w:jc w:val="center"/>
            </w:pPr>
          </w:p>
        </w:tc>
        <w:tc>
          <w:tcPr>
            <w:tcW w:w="390" w:type="pct"/>
            <w:shd w:val="clear" w:color="auto" w:fill="00B050"/>
            <w:vAlign w:val="center"/>
          </w:tcPr>
          <w:p w14:paraId="5F4D0D43" w14:textId="77777777" w:rsidR="00F85D86" w:rsidRPr="004138BE" w:rsidRDefault="00F85D86" w:rsidP="00C22F72">
            <w:pPr>
              <w:pStyle w:val="10"/>
              <w:spacing w:after="0" w:line="240" w:lineRule="auto"/>
              <w:contextualSpacing/>
              <w:jc w:val="center"/>
              <w:rPr>
                <w:b/>
                <w:bCs/>
                <w:lang w:val="en-US"/>
              </w:rPr>
            </w:pPr>
            <w:r w:rsidRPr="004138BE">
              <w:rPr>
                <w:rFonts w:eastAsia="Times New Roman"/>
                <w:b/>
                <w:bCs/>
                <w:lang w:val="en-US"/>
              </w:rPr>
              <w:t>A</w:t>
            </w:r>
          </w:p>
        </w:tc>
        <w:tc>
          <w:tcPr>
            <w:tcW w:w="390" w:type="pct"/>
            <w:shd w:val="clear" w:color="auto" w:fill="00B050"/>
            <w:vAlign w:val="center"/>
          </w:tcPr>
          <w:p w14:paraId="2A02A160" w14:textId="77777777" w:rsidR="00F85D86" w:rsidRPr="004138BE" w:rsidRDefault="00F85D86" w:rsidP="00C22F72">
            <w:pPr>
              <w:pStyle w:val="10"/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4138BE">
              <w:rPr>
                <w:rFonts w:eastAsia="Times New Roman"/>
                <w:b/>
                <w:bCs/>
              </w:rPr>
              <w:t>Б</w:t>
            </w:r>
          </w:p>
        </w:tc>
        <w:tc>
          <w:tcPr>
            <w:tcW w:w="390" w:type="pct"/>
            <w:shd w:val="clear" w:color="auto" w:fill="00B050"/>
            <w:vAlign w:val="center"/>
          </w:tcPr>
          <w:p w14:paraId="41F5B824" w14:textId="77777777" w:rsidR="00F85D86" w:rsidRPr="004138BE" w:rsidRDefault="00F85D86" w:rsidP="00C22F72">
            <w:pPr>
              <w:pStyle w:val="10"/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4138BE">
              <w:rPr>
                <w:rFonts w:eastAsia="Times New Roman"/>
                <w:b/>
                <w:bCs/>
              </w:rPr>
              <w:t>В</w:t>
            </w:r>
          </w:p>
        </w:tc>
        <w:tc>
          <w:tcPr>
            <w:tcW w:w="390" w:type="pct"/>
            <w:shd w:val="clear" w:color="auto" w:fill="00B050"/>
            <w:vAlign w:val="center"/>
          </w:tcPr>
          <w:p w14:paraId="0AA615DF" w14:textId="77777777" w:rsidR="00F85D86" w:rsidRPr="004138BE" w:rsidRDefault="00F85D86" w:rsidP="00C22F72">
            <w:pPr>
              <w:pStyle w:val="10"/>
              <w:spacing w:after="0" w:line="240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4138BE">
              <w:rPr>
                <w:rFonts w:eastAsia="Times New Roman"/>
                <w:b/>
                <w:bCs/>
              </w:rPr>
              <w:t>Г</w:t>
            </w:r>
          </w:p>
        </w:tc>
        <w:tc>
          <w:tcPr>
            <w:tcW w:w="1713" w:type="pct"/>
            <w:shd w:val="clear" w:color="auto" w:fill="00B050"/>
            <w:vAlign w:val="center"/>
          </w:tcPr>
          <w:p w14:paraId="20A1C8DB" w14:textId="77777777" w:rsidR="00F85D86" w:rsidRPr="004138BE" w:rsidRDefault="00F85D86" w:rsidP="00C22F72">
            <w:pPr>
              <w:pStyle w:val="10"/>
              <w:spacing w:after="0" w:line="240" w:lineRule="auto"/>
              <w:ind w:right="172" w:hanging="176"/>
              <w:contextualSpacing/>
              <w:jc w:val="both"/>
            </w:pPr>
          </w:p>
        </w:tc>
      </w:tr>
      <w:tr w:rsidR="00F85D86" w:rsidRPr="004138BE" w14:paraId="3DFBFE69" w14:textId="77777777" w:rsidTr="00D17824">
        <w:trPr>
          <w:trHeight w:val="50"/>
          <w:jc w:val="center"/>
        </w:trPr>
        <w:tc>
          <w:tcPr>
            <w:tcW w:w="1539" w:type="pct"/>
            <w:vMerge/>
            <w:shd w:val="clear" w:color="auto" w:fill="92D050"/>
            <w:vAlign w:val="center"/>
          </w:tcPr>
          <w:p w14:paraId="06D7E35B" w14:textId="77777777" w:rsidR="00F85D86" w:rsidRPr="004138BE" w:rsidRDefault="00F85D86" w:rsidP="001B6A78">
            <w:pPr>
              <w:pStyle w:val="10"/>
              <w:spacing w:after="0" w:line="240" w:lineRule="auto"/>
              <w:contextualSpacing/>
              <w:jc w:val="both"/>
              <w:rPr>
                <w:b/>
                <w:bCs/>
              </w:rPr>
            </w:pPr>
          </w:p>
        </w:tc>
        <w:tc>
          <w:tcPr>
            <w:tcW w:w="188" w:type="pct"/>
            <w:shd w:val="clear" w:color="auto" w:fill="00B050"/>
            <w:vAlign w:val="center"/>
          </w:tcPr>
          <w:p w14:paraId="2339CA8A" w14:textId="77777777" w:rsidR="00F85D86" w:rsidRPr="004138BE" w:rsidRDefault="00F85D86" w:rsidP="001B6A78">
            <w:pPr>
              <w:pStyle w:val="10"/>
              <w:spacing w:after="0" w:line="240" w:lineRule="auto"/>
              <w:contextualSpacing/>
              <w:jc w:val="center"/>
              <w:rPr>
                <w:b/>
                <w:bCs/>
                <w:lang w:val="en-US"/>
              </w:rPr>
            </w:pPr>
            <w:r w:rsidRPr="004138BE">
              <w:rPr>
                <w:rFonts w:eastAsia="Times New Roman"/>
                <w:b/>
                <w:bCs/>
                <w:lang w:val="en-US"/>
              </w:rPr>
              <w:t>1</w:t>
            </w:r>
          </w:p>
        </w:tc>
        <w:tc>
          <w:tcPr>
            <w:tcW w:w="390" w:type="pct"/>
            <w:vAlign w:val="center"/>
          </w:tcPr>
          <w:p w14:paraId="7B1BD79C" w14:textId="77777777" w:rsidR="00F85D86" w:rsidRPr="004138BE" w:rsidRDefault="00F85D86" w:rsidP="00F85D8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8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" w:type="pct"/>
            <w:vAlign w:val="center"/>
          </w:tcPr>
          <w:p w14:paraId="762B86D0" w14:textId="77777777" w:rsidR="00F85D86" w:rsidRPr="004138BE" w:rsidRDefault="00F85D86" w:rsidP="00F85D8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8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  <w:vAlign w:val="center"/>
          </w:tcPr>
          <w:p w14:paraId="7EDFBF3D" w14:textId="77777777" w:rsidR="00F85D86" w:rsidRPr="004138BE" w:rsidRDefault="00F85D86" w:rsidP="00F85D8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8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  <w:vAlign w:val="center"/>
          </w:tcPr>
          <w:p w14:paraId="68B873BB" w14:textId="77777777" w:rsidR="00F85D86" w:rsidRPr="004138BE" w:rsidRDefault="00F85D86" w:rsidP="00F85D8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8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3" w:type="pct"/>
            <w:shd w:val="clear" w:color="auto" w:fill="F2F2F2" w:themeFill="background1" w:themeFillShade="F2"/>
            <w:vAlign w:val="center"/>
          </w:tcPr>
          <w:p w14:paraId="073CAE6B" w14:textId="77777777" w:rsidR="00F85D86" w:rsidRPr="004138BE" w:rsidRDefault="00F85D86" w:rsidP="001B6A78">
            <w:pPr>
              <w:pStyle w:val="10"/>
              <w:spacing w:after="0" w:line="240" w:lineRule="auto"/>
              <w:contextualSpacing/>
              <w:jc w:val="center"/>
            </w:pPr>
            <w:r w:rsidRPr="004138BE">
              <w:rPr>
                <w:rFonts w:eastAsia="Times New Roman"/>
              </w:rPr>
              <w:t>5</w:t>
            </w:r>
          </w:p>
        </w:tc>
      </w:tr>
      <w:tr w:rsidR="00F85D86" w:rsidRPr="004138BE" w14:paraId="5856CBD9" w14:textId="77777777" w:rsidTr="00D17824">
        <w:trPr>
          <w:trHeight w:val="50"/>
          <w:jc w:val="center"/>
        </w:trPr>
        <w:tc>
          <w:tcPr>
            <w:tcW w:w="1539" w:type="pct"/>
            <w:vMerge/>
            <w:shd w:val="clear" w:color="auto" w:fill="92D050"/>
            <w:vAlign w:val="center"/>
          </w:tcPr>
          <w:p w14:paraId="075BDD30" w14:textId="77777777" w:rsidR="00F85D86" w:rsidRPr="004138BE" w:rsidRDefault="00F85D86" w:rsidP="001B6A78">
            <w:pPr>
              <w:pStyle w:val="10"/>
              <w:spacing w:after="0" w:line="240" w:lineRule="auto"/>
              <w:contextualSpacing/>
              <w:jc w:val="both"/>
              <w:rPr>
                <w:b/>
                <w:bCs/>
              </w:rPr>
            </w:pPr>
          </w:p>
        </w:tc>
        <w:tc>
          <w:tcPr>
            <w:tcW w:w="188" w:type="pct"/>
            <w:shd w:val="clear" w:color="auto" w:fill="00B050"/>
            <w:vAlign w:val="center"/>
          </w:tcPr>
          <w:p w14:paraId="6A412226" w14:textId="77777777" w:rsidR="00F85D86" w:rsidRPr="004138BE" w:rsidRDefault="00F85D86" w:rsidP="001B6A78">
            <w:pPr>
              <w:pStyle w:val="10"/>
              <w:spacing w:after="0" w:line="240" w:lineRule="auto"/>
              <w:contextualSpacing/>
              <w:jc w:val="center"/>
              <w:rPr>
                <w:b/>
                <w:bCs/>
                <w:lang w:val="en-US"/>
              </w:rPr>
            </w:pPr>
            <w:r w:rsidRPr="004138BE">
              <w:rPr>
                <w:rFonts w:eastAsia="Times New Roman"/>
                <w:b/>
                <w:bCs/>
                <w:lang w:val="en-US"/>
              </w:rPr>
              <w:t>2</w:t>
            </w:r>
          </w:p>
        </w:tc>
        <w:tc>
          <w:tcPr>
            <w:tcW w:w="390" w:type="pct"/>
            <w:vAlign w:val="center"/>
          </w:tcPr>
          <w:p w14:paraId="5FC7EFFB" w14:textId="77777777" w:rsidR="00F85D86" w:rsidRPr="004138BE" w:rsidRDefault="00F85D86" w:rsidP="00F85D8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8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" w:type="pct"/>
            <w:vAlign w:val="center"/>
          </w:tcPr>
          <w:p w14:paraId="144E6AC5" w14:textId="77777777" w:rsidR="00F85D86" w:rsidRPr="004138BE" w:rsidRDefault="00F85D86" w:rsidP="00F85D8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8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  <w:vAlign w:val="center"/>
          </w:tcPr>
          <w:p w14:paraId="1F62C157" w14:textId="77777777" w:rsidR="00F85D86" w:rsidRPr="004138BE" w:rsidRDefault="00F85D86" w:rsidP="00F85D8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8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  <w:vAlign w:val="center"/>
          </w:tcPr>
          <w:p w14:paraId="2A9FDBCE" w14:textId="77777777" w:rsidR="00F85D86" w:rsidRPr="004138BE" w:rsidRDefault="00F85D86" w:rsidP="00F85D8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8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3" w:type="pct"/>
            <w:shd w:val="clear" w:color="auto" w:fill="F2F2F2" w:themeFill="background1" w:themeFillShade="F2"/>
            <w:vAlign w:val="center"/>
          </w:tcPr>
          <w:p w14:paraId="51C04653" w14:textId="77777777" w:rsidR="00F85D86" w:rsidRPr="004138BE" w:rsidRDefault="00F85D86" w:rsidP="001B6A78">
            <w:pPr>
              <w:pStyle w:val="10"/>
              <w:spacing w:after="0" w:line="240" w:lineRule="auto"/>
              <w:contextualSpacing/>
              <w:jc w:val="center"/>
            </w:pPr>
            <w:r w:rsidRPr="004138BE">
              <w:rPr>
                <w:rFonts w:eastAsia="Times New Roman"/>
              </w:rPr>
              <w:t>5</w:t>
            </w:r>
          </w:p>
        </w:tc>
      </w:tr>
      <w:tr w:rsidR="00F85D86" w:rsidRPr="004138BE" w14:paraId="194AAB98" w14:textId="77777777" w:rsidTr="00D17824">
        <w:trPr>
          <w:trHeight w:val="50"/>
          <w:jc w:val="center"/>
        </w:trPr>
        <w:tc>
          <w:tcPr>
            <w:tcW w:w="1539" w:type="pct"/>
            <w:vMerge/>
            <w:shd w:val="clear" w:color="auto" w:fill="92D050"/>
            <w:vAlign w:val="center"/>
          </w:tcPr>
          <w:p w14:paraId="14D71AAD" w14:textId="77777777" w:rsidR="00F85D86" w:rsidRPr="004138BE" w:rsidRDefault="00F85D86" w:rsidP="001B6A78">
            <w:pPr>
              <w:pStyle w:val="10"/>
              <w:spacing w:after="0" w:line="240" w:lineRule="auto"/>
              <w:contextualSpacing/>
              <w:jc w:val="both"/>
              <w:rPr>
                <w:b/>
                <w:bCs/>
              </w:rPr>
            </w:pPr>
          </w:p>
        </w:tc>
        <w:tc>
          <w:tcPr>
            <w:tcW w:w="188" w:type="pct"/>
            <w:shd w:val="clear" w:color="auto" w:fill="00B050"/>
            <w:vAlign w:val="center"/>
          </w:tcPr>
          <w:p w14:paraId="1B272655" w14:textId="77777777" w:rsidR="00F85D86" w:rsidRPr="004138BE" w:rsidRDefault="00F85D86" w:rsidP="001B6A78">
            <w:pPr>
              <w:pStyle w:val="10"/>
              <w:spacing w:after="0" w:line="240" w:lineRule="auto"/>
              <w:contextualSpacing/>
              <w:jc w:val="center"/>
              <w:rPr>
                <w:b/>
                <w:bCs/>
                <w:lang w:val="en-US"/>
              </w:rPr>
            </w:pPr>
            <w:r w:rsidRPr="004138BE">
              <w:rPr>
                <w:rFonts w:eastAsia="Times New Roman"/>
                <w:b/>
                <w:bCs/>
                <w:lang w:val="en-US"/>
              </w:rPr>
              <w:t>3</w:t>
            </w:r>
          </w:p>
        </w:tc>
        <w:tc>
          <w:tcPr>
            <w:tcW w:w="390" w:type="pct"/>
            <w:vAlign w:val="center"/>
          </w:tcPr>
          <w:p w14:paraId="47F6494B" w14:textId="77777777" w:rsidR="00F85D86" w:rsidRPr="004138BE" w:rsidRDefault="00F85D86" w:rsidP="00F85D8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8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" w:type="pct"/>
            <w:vAlign w:val="center"/>
          </w:tcPr>
          <w:p w14:paraId="4E66A7D9" w14:textId="77777777" w:rsidR="00F85D86" w:rsidRPr="004138BE" w:rsidRDefault="00F85D86" w:rsidP="00F85D8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8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0" w:type="pct"/>
            <w:vAlign w:val="center"/>
          </w:tcPr>
          <w:p w14:paraId="5342155C" w14:textId="77777777" w:rsidR="00F85D86" w:rsidRPr="004138BE" w:rsidRDefault="00F85D86" w:rsidP="00F85D8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8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" w:type="pct"/>
            <w:vAlign w:val="center"/>
          </w:tcPr>
          <w:p w14:paraId="293A48FC" w14:textId="77777777" w:rsidR="00F85D86" w:rsidRPr="004138BE" w:rsidRDefault="00F85D86" w:rsidP="00F85D8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8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3" w:type="pct"/>
            <w:shd w:val="clear" w:color="auto" w:fill="F2F2F2" w:themeFill="background1" w:themeFillShade="F2"/>
            <w:vAlign w:val="center"/>
          </w:tcPr>
          <w:p w14:paraId="3C0EA7DD" w14:textId="77777777" w:rsidR="00F85D86" w:rsidRPr="004138BE" w:rsidRDefault="00F85D86" w:rsidP="001B6A78">
            <w:pPr>
              <w:pStyle w:val="10"/>
              <w:spacing w:after="0" w:line="240" w:lineRule="auto"/>
              <w:contextualSpacing/>
              <w:jc w:val="center"/>
            </w:pPr>
            <w:r w:rsidRPr="004138BE">
              <w:rPr>
                <w:rFonts w:eastAsia="Times New Roman"/>
              </w:rPr>
              <w:t>10</w:t>
            </w:r>
          </w:p>
        </w:tc>
      </w:tr>
      <w:tr w:rsidR="00F85D86" w:rsidRPr="004138BE" w14:paraId="26BFCAB5" w14:textId="77777777" w:rsidTr="00D17824">
        <w:trPr>
          <w:trHeight w:val="50"/>
          <w:jc w:val="center"/>
        </w:trPr>
        <w:tc>
          <w:tcPr>
            <w:tcW w:w="1539" w:type="pct"/>
            <w:vMerge/>
            <w:shd w:val="clear" w:color="auto" w:fill="92D050"/>
            <w:vAlign w:val="center"/>
          </w:tcPr>
          <w:p w14:paraId="60A5A5AE" w14:textId="77777777" w:rsidR="00F85D86" w:rsidRPr="004138BE" w:rsidRDefault="00F85D86" w:rsidP="001B6A78">
            <w:pPr>
              <w:pStyle w:val="10"/>
              <w:spacing w:after="0" w:line="240" w:lineRule="auto"/>
              <w:contextualSpacing/>
              <w:jc w:val="both"/>
              <w:rPr>
                <w:b/>
                <w:bCs/>
              </w:rPr>
            </w:pPr>
          </w:p>
        </w:tc>
        <w:tc>
          <w:tcPr>
            <w:tcW w:w="188" w:type="pct"/>
            <w:shd w:val="clear" w:color="auto" w:fill="00B050"/>
            <w:vAlign w:val="center"/>
          </w:tcPr>
          <w:p w14:paraId="4DD1FEA5" w14:textId="77777777" w:rsidR="00F85D86" w:rsidRPr="004138BE" w:rsidRDefault="00F85D86" w:rsidP="001B6A78">
            <w:pPr>
              <w:pStyle w:val="10"/>
              <w:spacing w:after="0" w:line="240" w:lineRule="auto"/>
              <w:contextualSpacing/>
              <w:jc w:val="center"/>
              <w:rPr>
                <w:b/>
                <w:bCs/>
                <w:lang w:val="en-US"/>
              </w:rPr>
            </w:pPr>
            <w:r w:rsidRPr="004138BE">
              <w:rPr>
                <w:rFonts w:eastAsia="Times New Roman"/>
                <w:b/>
                <w:bCs/>
                <w:lang w:val="en-US"/>
              </w:rPr>
              <w:t>4</w:t>
            </w:r>
          </w:p>
        </w:tc>
        <w:tc>
          <w:tcPr>
            <w:tcW w:w="390" w:type="pct"/>
            <w:vAlign w:val="center"/>
          </w:tcPr>
          <w:p w14:paraId="0C22D224" w14:textId="77777777" w:rsidR="00F85D86" w:rsidRPr="004138BE" w:rsidRDefault="00F85D86" w:rsidP="00F85D8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8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0" w:type="pct"/>
            <w:vAlign w:val="center"/>
          </w:tcPr>
          <w:p w14:paraId="2EE46C85" w14:textId="77777777" w:rsidR="00F85D86" w:rsidRPr="004138BE" w:rsidRDefault="00F85D86" w:rsidP="00F85D8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8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0" w:type="pct"/>
            <w:vAlign w:val="center"/>
          </w:tcPr>
          <w:p w14:paraId="0C240210" w14:textId="77777777" w:rsidR="00F85D86" w:rsidRPr="004138BE" w:rsidRDefault="00F85D86" w:rsidP="00F85D8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8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0" w:type="pct"/>
            <w:vAlign w:val="center"/>
          </w:tcPr>
          <w:p w14:paraId="5C6FC7D3" w14:textId="77777777" w:rsidR="00F85D86" w:rsidRPr="004138BE" w:rsidRDefault="00F85D86" w:rsidP="00F85D8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8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3" w:type="pct"/>
            <w:shd w:val="clear" w:color="auto" w:fill="F2F2F2" w:themeFill="background1" w:themeFillShade="F2"/>
            <w:vAlign w:val="center"/>
          </w:tcPr>
          <w:p w14:paraId="4751C357" w14:textId="77777777" w:rsidR="00F85D86" w:rsidRPr="004138BE" w:rsidRDefault="00F85D86" w:rsidP="001B6A78">
            <w:pPr>
              <w:pStyle w:val="10"/>
              <w:spacing w:after="0" w:line="240" w:lineRule="auto"/>
              <w:contextualSpacing/>
              <w:jc w:val="center"/>
            </w:pPr>
            <w:r w:rsidRPr="004138BE">
              <w:rPr>
                <w:rFonts w:eastAsia="Times New Roman"/>
              </w:rPr>
              <w:t>29</w:t>
            </w:r>
          </w:p>
        </w:tc>
      </w:tr>
      <w:tr w:rsidR="00F85D86" w:rsidRPr="004138BE" w14:paraId="5850003F" w14:textId="77777777" w:rsidTr="00D17824">
        <w:trPr>
          <w:trHeight w:val="50"/>
          <w:jc w:val="center"/>
        </w:trPr>
        <w:tc>
          <w:tcPr>
            <w:tcW w:w="1539" w:type="pct"/>
            <w:vMerge/>
            <w:shd w:val="clear" w:color="auto" w:fill="92D050"/>
            <w:vAlign w:val="center"/>
          </w:tcPr>
          <w:p w14:paraId="26D03D06" w14:textId="77777777" w:rsidR="00F85D86" w:rsidRPr="004138BE" w:rsidRDefault="00F85D86" w:rsidP="001B6A78">
            <w:pPr>
              <w:pStyle w:val="10"/>
              <w:spacing w:after="0" w:line="240" w:lineRule="auto"/>
              <w:contextualSpacing/>
              <w:jc w:val="both"/>
              <w:rPr>
                <w:b/>
                <w:bCs/>
              </w:rPr>
            </w:pPr>
          </w:p>
        </w:tc>
        <w:tc>
          <w:tcPr>
            <w:tcW w:w="188" w:type="pct"/>
            <w:shd w:val="clear" w:color="auto" w:fill="00B050"/>
            <w:vAlign w:val="center"/>
          </w:tcPr>
          <w:p w14:paraId="1DC1DCA8" w14:textId="77777777" w:rsidR="00F85D86" w:rsidRPr="004138BE" w:rsidRDefault="00F85D86" w:rsidP="001B6A78">
            <w:pPr>
              <w:pStyle w:val="10"/>
              <w:spacing w:after="0" w:line="240" w:lineRule="auto"/>
              <w:contextualSpacing/>
              <w:jc w:val="center"/>
              <w:rPr>
                <w:b/>
                <w:bCs/>
                <w:lang w:val="en-US"/>
              </w:rPr>
            </w:pPr>
            <w:r w:rsidRPr="004138BE">
              <w:rPr>
                <w:rFonts w:eastAsia="Times New Roman"/>
                <w:b/>
                <w:bCs/>
                <w:lang w:val="en-US"/>
              </w:rPr>
              <w:t>5</w:t>
            </w:r>
          </w:p>
        </w:tc>
        <w:tc>
          <w:tcPr>
            <w:tcW w:w="390" w:type="pct"/>
            <w:vAlign w:val="center"/>
          </w:tcPr>
          <w:p w14:paraId="313AEBD4" w14:textId="77777777" w:rsidR="00F85D86" w:rsidRPr="004138BE" w:rsidRDefault="00F85D86" w:rsidP="00F85D8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8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" w:type="pct"/>
            <w:vAlign w:val="center"/>
          </w:tcPr>
          <w:p w14:paraId="3C75F2D7" w14:textId="77777777" w:rsidR="00F85D86" w:rsidRPr="004138BE" w:rsidRDefault="00F85D86" w:rsidP="00F85D8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8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0" w:type="pct"/>
            <w:vAlign w:val="center"/>
          </w:tcPr>
          <w:p w14:paraId="13F1FF3F" w14:textId="77777777" w:rsidR="00F85D86" w:rsidRPr="004138BE" w:rsidRDefault="00F85D86" w:rsidP="00F85D8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8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0" w:type="pct"/>
            <w:vAlign w:val="center"/>
          </w:tcPr>
          <w:p w14:paraId="45D9BEE5" w14:textId="77777777" w:rsidR="00F85D86" w:rsidRPr="004138BE" w:rsidRDefault="00F85D86" w:rsidP="00F85D8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8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3" w:type="pct"/>
            <w:shd w:val="clear" w:color="auto" w:fill="F2F2F2" w:themeFill="background1" w:themeFillShade="F2"/>
            <w:vAlign w:val="center"/>
          </w:tcPr>
          <w:p w14:paraId="4D7D3B12" w14:textId="77777777" w:rsidR="00F85D86" w:rsidRPr="004138BE" w:rsidRDefault="00F85D86" w:rsidP="001B6A78">
            <w:pPr>
              <w:pStyle w:val="10"/>
              <w:spacing w:after="0" w:line="240" w:lineRule="auto"/>
              <w:contextualSpacing/>
              <w:jc w:val="center"/>
            </w:pPr>
            <w:r w:rsidRPr="004138BE">
              <w:rPr>
                <w:rFonts w:eastAsia="Times New Roman"/>
              </w:rPr>
              <w:t>14</w:t>
            </w:r>
          </w:p>
        </w:tc>
      </w:tr>
      <w:tr w:rsidR="00F85D86" w:rsidRPr="004138BE" w14:paraId="47C10D5D" w14:textId="77777777" w:rsidTr="00D17824">
        <w:trPr>
          <w:trHeight w:val="50"/>
          <w:jc w:val="center"/>
        </w:trPr>
        <w:tc>
          <w:tcPr>
            <w:tcW w:w="1539" w:type="pct"/>
            <w:vMerge/>
            <w:shd w:val="clear" w:color="auto" w:fill="92D050"/>
            <w:vAlign w:val="center"/>
          </w:tcPr>
          <w:p w14:paraId="10266182" w14:textId="77777777" w:rsidR="00F85D86" w:rsidRPr="004138BE" w:rsidRDefault="00F85D86" w:rsidP="001B6A78">
            <w:pPr>
              <w:pStyle w:val="10"/>
              <w:spacing w:after="0" w:line="240" w:lineRule="auto"/>
              <w:contextualSpacing/>
              <w:jc w:val="both"/>
              <w:rPr>
                <w:b/>
                <w:bCs/>
              </w:rPr>
            </w:pPr>
          </w:p>
        </w:tc>
        <w:tc>
          <w:tcPr>
            <w:tcW w:w="188" w:type="pct"/>
            <w:shd w:val="clear" w:color="auto" w:fill="00B050"/>
            <w:vAlign w:val="center"/>
          </w:tcPr>
          <w:p w14:paraId="2B776BEE" w14:textId="77777777" w:rsidR="00F85D86" w:rsidRPr="004138BE" w:rsidRDefault="00F85D86" w:rsidP="001B6A78">
            <w:pPr>
              <w:pStyle w:val="10"/>
              <w:spacing w:after="0" w:line="240" w:lineRule="auto"/>
              <w:contextualSpacing/>
              <w:jc w:val="center"/>
              <w:rPr>
                <w:b/>
                <w:bCs/>
                <w:lang w:val="en-US"/>
              </w:rPr>
            </w:pPr>
            <w:r w:rsidRPr="004138BE">
              <w:rPr>
                <w:rFonts w:eastAsia="Times New Roman"/>
                <w:b/>
                <w:bCs/>
                <w:lang w:val="en-US"/>
              </w:rPr>
              <w:t>6</w:t>
            </w:r>
          </w:p>
        </w:tc>
        <w:tc>
          <w:tcPr>
            <w:tcW w:w="390" w:type="pct"/>
            <w:vAlign w:val="center"/>
          </w:tcPr>
          <w:p w14:paraId="1F7449AD" w14:textId="77777777" w:rsidR="00F85D86" w:rsidRPr="004138BE" w:rsidRDefault="00F85D86" w:rsidP="00F85D8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8B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0" w:type="pct"/>
            <w:vAlign w:val="center"/>
          </w:tcPr>
          <w:p w14:paraId="4B3B3EE0" w14:textId="77777777" w:rsidR="00F85D86" w:rsidRPr="004138BE" w:rsidRDefault="00F85D86" w:rsidP="00F85D8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8B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0" w:type="pct"/>
            <w:vAlign w:val="center"/>
          </w:tcPr>
          <w:p w14:paraId="3AE7E6BA" w14:textId="77777777" w:rsidR="00F85D86" w:rsidRPr="004138BE" w:rsidRDefault="00F85D86" w:rsidP="00F85D8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8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0" w:type="pct"/>
            <w:vAlign w:val="center"/>
          </w:tcPr>
          <w:p w14:paraId="6D8B2EC1" w14:textId="77777777" w:rsidR="00F85D86" w:rsidRPr="004138BE" w:rsidRDefault="00F85D86" w:rsidP="00F85D8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8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3" w:type="pct"/>
            <w:shd w:val="clear" w:color="auto" w:fill="F2F2F2" w:themeFill="background1" w:themeFillShade="F2"/>
            <w:vAlign w:val="center"/>
          </w:tcPr>
          <w:p w14:paraId="0F8DA35E" w14:textId="77777777" w:rsidR="00F85D86" w:rsidRPr="004138BE" w:rsidRDefault="00F85D86" w:rsidP="001B6A78">
            <w:pPr>
              <w:pStyle w:val="10"/>
              <w:spacing w:after="0" w:line="240" w:lineRule="auto"/>
              <w:contextualSpacing/>
              <w:jc w:val="center"/>
            </w:pPr>
            <w:r w:rsidRPr="004138BE">
              <w:rPr>
                <w:rFonts w:eastAsia="Times New Roman"/>
              </w:rPr>
              <w:t>37</w:t>
            </w:r>
          </w:p>
        </w:tc>
      </w:tr>
      <w:tr w:rsidR="00D17824" w:rsidRPr="004138BE" w14:paraId="1AF80FDE" w14:textId="77777777" w:rsidTr="00D17824">
        <w:trPr>
          <w:trHeight w:val="50"/>
          <w:jc w:val="center"/>
        </w:trPr>
        <w:tc>
          <w:tcPr>
            <w:tcW w:w="1727" w:type="pct"/>
            <w:gridSpan w:val="2"/>
            <w:shd w:val="clear" w:color="auto" w:fill="00B050"/>
            <w:vAlign w:val="center"/>
          </w:tcPr>
          <w:p w14:paraId="542A75CF" w14:textId="77777777" w:rsidR="00D17824" w:rsidRPr="004138BE" w:rsidRDefault="00D17824" w:rsidP="00D17824">
            <w:pPr>
              <w:pStyle w:val="10"/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4138BE">
              <w:rPr>
                <w:rFonts w:eastAsia="Times New Roman"/>
                <w:b/>
                <w:bCs/>
              </w:rPr>
              <w:t>Итого баллов за критерий/модуль</w:t>
            </w:r>
          </w:p>
        </w:tc>
        <w:tc>
          <w:tcPr>
            <w:tcW w:w="390" w:type="pct"/>
            <w:shd w:val="clear" w:color="auto" w:fill="F2F2F2" w:themeFill="background1" w:themeFillShade="F2"/>
            <w:vAlign w:val="center"/>
          </w:tcPr>
          <w:p w14:paraId="7BF67BE9" w14:textId="77777777" w:rsidR="00D17824" w:rsidRPr="00D17824" w:rsidRDefault="00D17824" w:rsidP="00D17824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82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0" w:type="pct"/>
            <w:shd w:val="clear" w:color="auto" w:fill="F2F2F2" w:themeFill="background1" w:themeFillShade="F2"/>
            <w:vAlign w:val="center"/>
          </w:tcPr>
          <w:p w14:paraId="39FC8132" w14:textId="77777777" w:rsidR="00D17824" w:rsidRPr="00D17824" w:rsidRDefault="00D17824" w:rsidP="00D17824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82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0" w:type="pct"/>
            <w:shd w:val="clear" w:color="auto" w:fill="F2F2F2" w:themeFill="background1" w:themeFillShade="F2"/>
            <w:vAlign w:val="center"/>
          </w:tcPr>
          <w:p w14:paraId="26F53634" w14:textId="77777777" w:rsidR="00D17824" w:rsidRPr="00D17824" w:rsidRDefault="00D17824" w:rsidP="00D17824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82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0" w:type="pct"/>
            <w:shd w:val="clear" w:color="auto" w:fill="F2F2F2" w:themeFill="background1" w:themeFillShade="F2"/>
            <w:vAlign w:val="center"/>
          </w:tcPr>
          <w:p w14:paraId="282D36F8" w14:textId="77777777" w:rsidR="00D17824" w:rsidRPr="00D17824" w:rsidRDefault="00D17824" w:rsidP="00D17824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8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13" w:type="pct"/>
            <w:shd w:val="clear" w:color="auto" w:fill="F2F2F2" w:themeFill="background1" w:themeFillShade="F2"/>
            <w:vAlign w:val="center"/>
          </w:tcPr>
          <w:p w14:paraId="69A285E8" w14:textId="77777777" w:rsidR="00D17824" w:rsidRPr="004138BE" w:rsidRDefault="00D17824" w:rsidP="00D17824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8B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3985716B" w14:textId="77777777" w:rsidR="009B0DB2" w:rsidRDefault="009B0DB2">
      <w:pPr>
        <w:pStyle w:val="10"/>
        <w:spacing w:after="0" w:line="360" w:lineRule="auto"/>
        <w:jc w:val="both"/>
        <w:rPr>
          <w:b/>
          <w:bCs/>
          <w:sz w:val="28"/>
          <w:szCs w:val="28"/>
        </w:rPr>
      </w:pPr>
    </w:p>
    <w:p w14:paraId="4F5CF16F" w14:textId="77777777" w:rsidR="002A0146" w:rsidRPr="00FE7224" w:rsidRDefault="003920CA">
      <w:pPr>
        <w:pStyle w:val="2"/>
        <w:spacing w:before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9" w:name="_Toc204881942"/>
      <w:r w:rsidRPr="00FE722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1.4. Спецификация оценки компетенции</w:t>
      </w:r>
      <w:bookmarkEnd w:id="9"/>
    </w:p>
    <w:p w14:paraId="3BA707D1" w14:textId="77777777" w:rsidR="002A0146" w:rsidRDefault="003920CA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Конкурсного задания будет основываться на критериях, указанных в таблице 3</w:t>
      </w:r>
      <w:r w:rsidR="00800A7E">
        <w:rPr>
          <w:sz w:val="28"/>
          <w:szCs w:val="28"/>
        </w:rPr>
        <w:t>.</w:t>
      </w:r>
    </w:p>
    <w:p w14:paraId="11E3A443" w14:textId="77777777" w:rsidR="002A0146" w:rsidRPr="00F94080" w:rsidRDefault="003920CA">
      <w:pPr>
        <w:pStyle w:val="10"/>
        <w:spacing w:after="0" w:line="360" w:lineRule="auto"/>
        <w:ind w:firstLine="709"/>
        <w:jc w:val="right"/>
        <w:rPr>
          <w:sz w:val="28"/>
          <w:szCs w:val="28"/>
        </w:rPr>
      </w:pPr>
      <w:r w:rsidRPr="00F94080">
        <w:rPr>
          <w:sz w:val="28"/>
          <w:szCs w:val="28"/>
        </w:rPr>
        <w:t>Таблица №3</w:t>
      </w:r>
    </w:p>
    <w:p w14:paraId="65214ED1" w14:textId="77777777" w:rsidR="002A0146" w:rsidRDefault="003920CA">
      <w:pPr>
        <w:pStyle w:val="10"/>
        <w:spacing w:after="0" w:line="360" w:lineRule="auto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Оценка конкурсного задания</w:t>
      </w:r>
    </w:p>
    <w:tbl>
      <w:tblPr>
        <w:tblStyle w:val="aff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33"/>
        <w:gridCol w:w="2933"/>
        <w:gridCol w:w="5878"/>
      </w:tblGrid>
      <w:tr w:rsidR="00F94080" w:rsidRPr="00F94080" w14:paraId="0F159493" w14:textId="77777777" w:rsidTr="00F85D86">
        <w:trPr>
          <w:jc w:val="center"/>
        </w:trPr>
        <w:tc>
          <w:tcPr>
            <w:tcW w:w="3466" w:type="dxa"/>
            <w:gridSpan w:val="2"/>
            <w:shd w:val="clear" w:color="auto" w:fill="92D050"/>
          </w:tcPr>
          <w:p w14:paraId="49D995C5" w14:textId="77777777" w:rsidR="002A0146" w:rsidRPr="00F94080" w:rsidRDefault="003920CA" w:rsidP="00F94080">
            <w:pPr>
              <w:pStyle w:val="10"/>
              <w:spacing w:after="0"/>
              <w:contextualSpacing/>
              <w:jc w:val="center"/>
              <w:rPr>
                <w:b/>
              </w:rPr>
            </w:pPr>
            <w:r w:rsidRPr="00F94080">
              <w:rPr>
                <w:rFonts w:eastAsia="Times New Roman"/>
                <w:b/>
              </w:rPr>
              <w:t>Критерий</w:t>
            </w:r>
          </w:p>
        </w:tc>
        <w:tc>
          <w:tcPr>
            <w:tcW w:w="5878" w:type="dxa"/>
            <w:shd w:val="clear" w:color="auto" w:fill="92D050"/>
          </w:tcPr>
          <w:p w14:paraId="3B538B58" w14:textId="77777777" w:rsidR="002A0146" w:rsidRPr="00F94080" w:rsidRDefault="003920CA" w:rsidP="00F94080">
            <w:pPr>
              <w:pStyle w:val="10"/>
              <w:spacing w:after="0"/>
              <w:contextualSpacing/>
              <w:jc w:val="center"/>
              <w:rPr>
                <w:b/>
              </w:rPr>
            </w:pPr>
            <w:r w:rsidRPr="00F94080">
              <w:rPr>
                <w:rFonts w:eastAsia="Times New Roman"/>
                <w:b/>
              </w:rPr>
              <w:t>Методика проверки навыков в критерии</w:t>
            </w:r>
          </w:p>
        </w:tc>
      </w:tr>
      <w:tr w:rsidR="00F94080" w:rsidRPr="00F94080" w14:paraId="14F85DA1" w14:textId="77777777" w:rsidTr="00F85D86">
        <w:trPr>
          <w:jc w:val="center"/>
        </w:trPr>
        <w:tc>
          <w:tcPr>
            <w:tcW w:w="533" w:type="dxa"/>
            <w:shd w:val="clear" w:color="auto" w:fill="00B050"/>
          </w:tcPr>
          <w:p w14:paraId="49F18A91" w14:textId="77777777" w:rsidR="002A0146" w:rsidRPr="00F94080" w:rsidRDefault="003920CA" w:rsidP="00F94080">
            <w:pPr>
              <w:pStyle w:val="10"/>
              <w:spacing w:after="0"/>
              <w:contextualSpacing/>
              <w:jc w:val="center"/>
              <w:rPr>
                <w:b/>
              </w:rPr>
            </w:pPr>
            <w:r w:rsidRPr="00F94080">
              <w:rPr>
                <w:rFonts w:eastAsia="Times New Roman"/>
                <w:b/>
              </w:rPr>
              <w:t>А</w:t>
            </w:r>
          </w:p>
        </w:tc>
        <w:tc>
          <w:tcPr>
            <w:tcW w:w="2933" w:type="dxa"/>
            <w:shd w:val="clear" w:color="auto" w:fill="92D050"/>
          </w:tcPr>
          <w:p w14:paraId="525DBB3C" w14:textId="77777777" w:rsidR="002A0146" w:rsidRPr="00F94080" w:rsidRDefault="003920CA" w:rsidP="00F94080">
            <w:pPr>
              <w:pStyle w:val="10"/>
              <w:spacing w:after="0"/>
              <w:contextualSpacing/>
              <w:rPr>
                <w:b/>
                <w:bCs/>
              </w:rPr>
            </w:pPr>
            <w:r w:rsidRPr="00F94080">
              <w:rPr>
                <w:rFonts w:eastAsia="Times New Roman"/>
                <w:b/>
                <w:bCs/>
                <w:iCs/>
              </w:rPr>
              <w:t>Комплекс инженерно-геодезических изысканий при строительстве</w:t>
            </w:r>
          </w:p>
        </w:tc>
        <w:tc>
          <w:tcPr>
            <w:tcW w:w="5878" w:type="dxa"/>
          </w:tcPr>
          <w:p w14:paraId="70E4CF7A" w14:textId="77777777" w:rsidR="002A0146" w:rsidRPr="00F94080" w:rsidRDefault="003920CA" w:rsidP="00F94080">
            <w:pPr>
              <w:pStyle w:val="10"/>
              <w:spacing w:after="0"/>
              <w:contextualSpacing/>
              <w:jc w:val="both"/>
            </w:pPr>
            <w:r w:rsidRPr="00F94080">
              <w:rPr>
                <w:rFonts w:eastAsia="Times New Roman"/>
              </w:rPr>
              <w:t>В данном критерии оцениваются навыки при выполнении геодезических работ, качество выноса проекта в натуру, навыки обращения с механическим тахеометром и аксессуарами, знания требований нормативных документов по оформлению отчетной геодезической документации, навыки работы в ПО</w:t>
            </w:r>
          </w:p>
        </w:tc>
      </w:tr>
      <w:tr w:rsidR="00F94080" w:rsidRPr="00F94080" w14:paraId="27F464DE" w14:textId="77777777" w:rsidTr="00F85D86">
        <w:trPr>
          <w:jc w:val="center"/>
        </w:trPr>
        <w:tc>
          <w:tcPr>
            <w:tcW w:w="533" w:type="dxa"/>
            <w:shd w:val="clear" w:color="auto" w:fill="00B050"/>
          </w:tcPr>
          <w:p w14:paraId="172CA8F5" w14:textId="77777777" w:rsidR="002A0146" w:rsidRPr="00F94080" w:rsidRDefault="003920CA" w:rsidP="00F94080">
            <w:pPr>
              <w:pStyle w:val="10"/>
              <w:spacing w:after="0"/>
              <w:contextualSpacing/>
              <w:jc w:val="center"/>
              <w:rPr>
                <w:b/>
              </w:rPr>
            </w:pPr>
            <w:r w:rsidRPr="00F94080">
              <w:rPr>
                <w:rFonts w:eastAsia="Times New Roman"/>
                <w:b/>
              </w:rPr>
              <w:t>Б</w:t>
            </w:r>
          </w:p>
        </w:tc>
        <w:tc>
          <w:tcPr>
            <w:tcW w:w="2933" w:type="dxa"/>
            <w:shd w:val="clear" w:color="auto" w:fill="92D050"/>
          </w:tcPr>
          <w:p w14:paraId="275A6CB6" w14:textId="77777777" w:rsidR="002A0146" w:rsidRPr="00F94080" w:rsidRDefault="003920CA" w:rsidP="00F94080">
            <w:pPr>
              <w:pStyle w:val="10"/>
              <w:spacing w:after="0"/>
              <w:contextualSpacing/>
              <w:rPr>
                <w:b/>
                <w:bCs/>
              </w:rPr>
            </w:pPr>
            <w:r w:rsidRPr="00F94080">
              <w:rPr>
                <w:rFonts w:eastAsia="Times New Roman"/>
                <w:b/>
                <w:bCs/>
              </w:rPr>
              <w:t>Роботизированные технологии</w:t>
            </w:r>
          </w:p>
        </w:tc>
        <w:tc>
          <w:tcPr>
            <w:tcW w:w="5878" w:type="dxa"/>
          </w:tcPr>
          <w:p w14:paraId="53095450" w14:textId="77777777" w:rsidR="002A0146" w:rsidRPr="00F94080" w:rsidRDefault="003920CA" w:rsidP="00F94080">
            <w:pPr>
              <w:pStyle w:val="10"/>
              <w:spacing w:after="0"/>
              <w:contextualSpacing/>
              <w:jc w:val="both"/>
            </w:pPr>
            <w:r w:rsidRPr="00F94080">
              <w:rPr>
                <w:rFonts w:eastAsia="Times New Roman"/>
              </w:rPr>
              <w:t>В данном критерии оцениваются навыки выполнения топографической съемки участка согласно нормативной документации; навыки выполнение разбивочных работ роботизированным тахеометром; навыки вычисления объема склада сыпучего материала в инженерном программном обеспечении тахеометра; навыки обращения с роботизированным тахеометром и аксессуарами</w:t>
            </w:r>
          </w:p>
        </w:tc>
      </w:tr>
      <w:tr w:rsidR="00F94080" w:rsidRPr="00F94080" w14:paraId="79555A5C" w14:textId="77777777" w:rsidTr="00F85D86">
        <w:trPr>
          <w:jc w:val="center"/>
        </w:trPr>
        <w:tc>
          <w:tcPr>
            <w:tcW w:w="533" w:type="dxa"/>
            <w:shd w:val="clear" w:color="auto" w:fill="00B050"/>
          </w:tcPr>
          <w:p w14:paraId="65CE7063" w14:textId="77777777" w:rsidR="002A0146" w:rsidRPr="00F94080" w:rsidRDefault="003920CA" w:rsidP="00F94080">
            <w:pPr>
              <w:pStyle w:val="10"/>
              <w:spacing w:after="0"/>
              <w:contextualSpacing/>
              <w:jc w:val="center"/>
              <w:rPr>
                <w:b/>
              </w:rPr>
            </w:pPr>
            <w:r w:rsidRPr="00F94080">
              <w:rPr>
                <w:rFonts w:eastAsia="Times New Roman"/>
                <w:b/>
              </w:rPr>
              <w:lastRenderedPageBreak/>
              <w:t>В</w:t>
            </w:r>
          </w:p>
        </w:tc>
        <w:tc>
          <w:tcPr>
            <w:tcW w:w="2933" w:type="dxa"/>
            <w:shd w:val="clear" w:color="auto" w:fill="92D050"/>
          </w:tcPr>
          <w:p w14:paraId="3BBA7AB4" w14:textId="77777777" w:rsidR="002A0146" w:rsidRPr="00F94080" w:rsidRDefault="003920CA" w:rsidP="00F94080">
            <w:pPr>
              <w:pStyle w:val="10"/>
              <w:spacing w:after="0"/>
              <w:contextualSpacing/>
              <w:rPr>
                <w:b/>
                <w:bCs/>
              </w:rPr>
            </w:pPr>
            <w:r w:rsidRPr="00F94080">
              <w:rPr>
                <w:rFonts w:eastAsia="Times New Roman"/>
                <w:b/>
                <w:bCs/>
              </w:rPr>
              <w:t>Геодезические спутниковые технологии</w:t>
            </w:r>
          </w:p>
        </w:tc>
        <w:tc>
          <w:tcPr>
            <w:tcW w:w="5878" w:type="dxa"/>
          </w:tcPr>
          <w:p w14:paraId="7C022514" w14:textId="77777777" w:rsidR="002A0146" w:rsidRPr="00F94080" w:rsidRDefault="003920CA" w:rsidP="00F94080">
            <w:pPr>
              <w:pStyle w:val="10"/>
              <w:spacing w:after="0"/>
              <w:contextualSpacing/>
              <w:jc w:val="both"/>
            </w:pPr>
            <w:r w:rsidRPr="00F94080">
              <w:rPr>
                <w:rFonts w:eastAsia="Times New Roman"/>
              </w:rPr>
              <w:t>В данном критерии оцениваются навыки выполнения разбивочных работ с помощью спутникового оборудования; навыки локализации системы координат и навыки выполнения прикладных геодезических задач в инженерном программном обеспечении полевого контроллера</w:t>
            </w:r>
          </w:p>
        </w:tc>
      </w:tr>
      <w:tr w:rsidR="00F94080" w:rsidRPr="00F94080" w14:paraId="6543A4B4" w14:textId="77777777" w:rsidTr="00F85D86">
        <w:trPr>
          <w:jc w:val="center"/>
        </w:trPr>
        <w:tc>
          <w:tcPr>
            <w:tcW w:w="533" w:type="dxa"/>
            <w:shd w:val="clear" w:color="auto" w:fill="00B050"/>
          </w:tcPr>
          <w:p w14:paraId="5A78836A" w14:textId="77777777" w:rsidR="002A0146" w:rsidRPr="00F94080" w:rsidRDefault="003920CA" w:rsidP="00F94080">
            <w:pPr>
              <w:pStyle w:val="10"/>
              <w:spacing w:after="0"/>
              <w:contextualSpacing/>
              <w:jc w:val="center"/>
              <w:rPr>
                <w:b/>
              </w:rPr>
            </w:pPr>
            <w:r w:rsidRPr="00F94080">
              <w:rPr>
                <w:rFonts w:eastAsia="Times New Roman"/>
                <w:b/>
              </w:rPr>
              <w:t>Г</w:t>
            </w:r>
          </w:p>
        </w:tc>
        <w:tc>
          <w:tcPr>
            <w:tcW w:w="2933" w:type="dxa"/>
            <w:shd w:val="clear" w:color="auto" w:fill="92D050"/>
          </w:tcPr>
          <w:p w14:paraId="5C566D6C" w14:textId="77777777" w:rsidR="002A0146" w:rsidRPr="00F94080" w:rsidRDefault="00820024" w:rsidP="00F94080">
            <w:pPr>
              <w:pStyle w:val="10"/>
              <w:spacing w:after="0"/>
              <w:contextualSpacing/>
              <w:rPr>
                <w:b/>
                <w:bCs/>
              </w:rPr>
            </w:pPr>
            <w:r w:rsidRPr="00F94080">
              <w:rPr>
                <w:rFonts w:eastAsia="Times New Roman"/>
                <w:b/>
                <w:bCs/>
                <w:iCs/>
              </w:rPr>
              <w:t>Н</w:t>
            </w:r>
            <w:r w:rsidR="003920CA" w:rsidRPr="00F94080">
              <w:rPr>
                <w:rFonts w:eastAsia="Times New Roman"/>
                <w:b/>
                <w:bCs/>
                <w:iCs/>
              </w:rPr>
              <w:t>аземное лазерное сканирование</w:t>
            </w:r>
          </w:p>
        </w:tc>
        <w:tc>
          <w:tcPr>
            <w:tcW w:w="5878" w:type="dxa"/>
          </w:tcPr>
          <w:p w14:paraId="7AB0A1FF" w14:textId="77777777" w:rsidR="002A0146" w:rsidRPr="00F94080" w:rsidRDefault="003920CA" w:rsidP="00F94080">
            <w:pPr>
              <w:pStyle w:val="10"/>
              <w:spacing w:after="0"/>
              <w:contextualSpacing/>
              <w:jc w:val="both"/>
            </w:pPr>
            <w:r w:rsidRPr="00F94080">
              <w:rPr>
                <w:rFonts w:eastAsia="Times New Roman"/>
              </w:rPr>
              <w:t>В данном критерии оцениваются навыки сбора данных с использованием наземного лазерного сканера; навыки работы с облаками точек в настольном программном обеспечении; навыки построения твердотельных поверхностей по облакам точек и двухмерных обмерных чертежей</w:t>
            </w:r>
          </w:p>
        </w:tc>
      </w:tr>
    </w:tbl>
    <w:p w14:paraId="6F126AF9" w14:textId="77777777" w:rsidR="002A0146" w:rsidRDefault="002A0146" w:rsidP="00F85D86">
      <w:pPr>
        <w:pStyle w:val="10"/>
        <w:spacing w:after="0" w:line="360" w:lineRule="auto"/>
        <w:jc w:val="both"/>
        <w:rPr>
          <w:sz w:val="28"/>
          <w:szCs w:val="28"/>
        </w:rPr>
      </w:pPr>
    </w:p>
    <w:p w14:paraId="309ECDA4" w14:textId="77777777" w:rsidR="002A0146" w:rsidRPr="009A3260" w:rsidRDefault="003920CA" w:rsidP="009A3260">
      <w:pPr>
        <w:pStyle w:val="2"/>
        <w:spacing w:before="0" w:line="360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</w:rPr>
      </w:pPr>
      <w:bookmarkStart w:id="10" w:name="_Toc161220319"/>
      <w:bookmarkStart w:id="11" w:name="_Toc204881943"/>
      <w:r w:rsidRPr="009A3260">
        <w:rPr>
          <w:rFonts w:ascii="Times New Roman" w:hAnsi="Times New Roman" w:cs="Times New Roman"/>
          <w:b/>
          <w:bCs/>
          <w:caps/>
          <w:color w:val="000000" w:themeColor="text1"/>
        </w:rPr>
        <w:t>1.</w:t>
      </w:r>
      <w:r w:rsidR="009A3260" w:rsidRPr="009A3260">
        <w:rPr>
          <w:rFonts w:ascii="Times New Roman" w:hAnsi="Times New Roman" w:cs="Times New Roman"/>
          <w:b/>
          <w:bCs/>
          <w:caps/>
          <w:color w:val="000000" w:themeColor="text1"/>
        </w:rPr>
        <w:t>5</w:t>
      </w:r>
      <w:r w:rsidRPr="009A3260">
        <w:rPr>
          <w:rFonts w:ascii="Times New Roman" w:hAnsi="Times New Roman" w:cs="Times New Roman"/>
          <w:b/>
          <w:bCs/>
          <w:caps/>
          <w:color w:val="000000" w:themeColor="text1"/>
        </w:rPr>
        <w:t xml:space="preserve">. </w:t>
      </w:r>
      <w:bookmarkEnd w:id="10"/>
      <w:r w:rsidR="00FE7224" w:rsidRPr="00FE7224">
        <w:rPr>
          <w:rFonts w:ascii="Times New Roman" w:hAnsi="Times New Roman" w:cs="Times New Roman"/>
          <w:b/>
          <w:bCs/>
          <w:color w:val="000000" w:themeColor="text1"/>
        </w:rPr>
        <w:t>Содержание конкурсного задания</w:t>
      </w:r>
      <w:bookmarkEnd w:id="11"/>
    </w:p>
    <w:p w14:paraId="5743D7BB" w14:textId="77777777" w:rsidR="002A0146" w:rsidRDefault="003920CA">
      <w:pPr>
        <w:pStyle w:val="10"/>
        <w:spacing w:after="0" w:line="360" w:lineRule="auto"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Общая продолжительность Конкурсного задания: 15 ч</w:t>
      </w:r>
      <w:r w:rsidR="00F94080">
        <w:rPr>
          <w:rFonts w:eastAsia="Times New Roman"/>
          <w:color w:val="000000"/>
          <w:sz w:val="28"/>
          <w:szCs w:val="28"/>
        </w:rPr>
        <w:t>асов</w:t>
      </w:r>
      <w:r>
        <w:rPr>
          <w:rFonts w:eastAsia="Times New Roman"/>
          <w:color w:val="000000"/>
          <w:sz w:val="28"/>
          <w:szCs w:val="28"/>
        </w:rPr>
        <w:t>.</w:t>
      </w:r>
    </w:p>
    <w:p w14:paraId="60B801E4" w14:textId="77777777" w:rsidR="002A0146" w:rsidRDefault="003920CA">
      <w:pPr>
        <w:pStyle w:val="10"/>
        <w:spacing w:after="0" w:line="360" w:lineRule="auto"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Количество конкурсных дней: 3 дня.</w:t>
      </w:r>
    </w:p>
    <w:p w14:paraId="0E2D6352" w14:textId="77777777" w:rsidR="002A0146" w:rsidRDefault="003920CA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 зависимости от количества модулей, КЗ должно включать оценку по каждому из разделов требований компетенции.</w:t>
      </w:r>
    </w:p>
    <w:p w14:paraId="7E47EBF2" w14:textId="77777777" w:rsidR="00021F6C" w:rsidRPr="00F10695" w:rsidRDefault="00021F6C" w:rsidP="00021F6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Toc204881944"/>
      <w:r w:rsidRPr="00F10695">
        <w:rPr>
          <w:rFonts w:ascii="Times New Roman" w:hAnsi="Times New Roman" w:cs="Times New Roman"/>
          <w:sz w:val="28"/>
          <w:szCs w:val="28"/>
        </w:rPr>
        <w:t xml:space="preserve">Оценка знаний конкурсанта </w:t>
      </w:r>
      <w:r>
        <w:rPr>
          <w:rFonts w:ascii="Times New Roman" w:hAnsi="Times New Roman" w:cs="Times New Roman"/>
          <w:sz w:val="28"/>
          <w:szCs w:val="28"/>
        </w:rPr>
        <w:t>проводит</w:t>
      </w:r>
      <w:r w:rsidRPr="00F10695">
        <w:rPr>
          <w:rFonts w:ascii="Times New Roman" w:hAnsi="Times New Roman" w:cs="Times New Roman"/>
          <w:sz w:val="28"/>
          <w:szCs w:val="28"/>
        </w:rPr>
        <w:t>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квалификации.</w:t>
      </w:r>
    </w:p>
    <w:p w14:paraId="283394BB" w14:textId="77777777" w:rsidR="002A0146" w:rsidRDefault="003920CA" w:rsidP="000E6A44">
      <w:pPr>
        <w:pStyle w:val="-20"/>
      </w:pPr>
      <w:r>
        <w:t>1.</w:t>
      </w:r>
      <w:r w:rsidR="009A3260">
        <w:t>5</w:t>
      </w:r>
      <w:r>
        <w:t>.1. Разработка/выбор конкурсного задания</w:t>
      </w:r>
      <w:bookmarkEnd w:id="12"/>
    </w:p>
    <w:p w14:paraId="5DDDA079" w14:textId="77777777" w:rsidR="002A0146" w:rsidRDefault="003920CA">
      <w:pPr>
        <w:pStyle w:val="10"/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2D70B3">
        <w:rPr>
          <w:rFonts w:eastAsia="Times New Roman"/>
          <w:sz w:val="28"/>
          <w:szCs w:val="28"/>
          <w:lang w:eastAsia="ru-RU"/>
        </w:rPr>
        <w:t xml:space="preserve">Конкурсное задание </w:t>
      </w:r>
      <w:r w:rsidRPr="00326D80">
        <w:rPr>
          <w:rFonts w:eastAsia="Times New Roman"/>
          <w:sz w:val="28"/>
          <w:szCs w:val="28"/>
          <w:lang w:eastAsia="ru-RU"/>
        </w:rPr>
        <w:t xml:space="preserve">состоит из </w:t>
      </w:r>
      <w:r w:rsidR="00F85D86">
        <w:rPr>
          <w:rFonts w:eastAsia="Times New Roman"/>
          <w:sz w:val="28"/>
          <w:szCs w:val="28"/>
          <w:lang w:eastAsia="ru-RU"/>
        </w:rPr>
        <w:t xml:space="preserve">4 </w:t>
      </w:r>
      <w:r w:rsidRPr="00326D80">
        <w:rPr>
          <w:rFonts w:eastAsia="Times New Roman"/>
          <w:sz w:val="28"/>
          <w:szCs w:val="28"/>
          <w:lang w:eastAsia="ru-RU"/>
        </w:rPr>
        <w:t xml:space="preserve">модулей, включает обязательную к выполнению часть (инвариант) – </w:t>
      </w:r>
      <w:r w:rsidR="00F85D86">
        <w:rPr>
          <w:rFonts w:eastAsia="Times New Roman"/>
          <w:sz w:val="28"/>
          <w:szCs w:val="28"/>
          <w:lang w:eastAsia="ru-RU"/>
        </w:rPr>
        <w:t>2</w:t>
      </w:r>
      <w:r w:rsidRPr="00326D80">
        <w:rPr>
          <w:rFonts w:eastAsia="Times New Roman"/>
          <w:sz w:val="28"/>
          <w:szCs w:val="28"/>
          <w:lang w:eastAsia="ru-RU"/>
        </w:rPr>
        <w:t xml:space="preserve"> модуля</w:t>
      </w:r>
      <w:r w:rsidRPr="002D70B3">
        <w:rPr>
          <w:rFonts w:eastAsia="Times New Roman"/>
          <w:sz w:val="28"/>
          <w:szCs w:val="28"/>
          <w:lang w:eastAsia="ru-RU"/>
        </w:rPr>
        <w:t>, и вариативную часть – 2 модуля. Общее количество баллов конкурсного задания составляет 100.</w:t>
      </w:r>
    </w:p>
    <w:p w14:paraId="1A623A4B" w14:textId="77777777" w:rsidR="0069558F" w:rsidRPr="00F10695" w:rsidRDefault="0069558F" w:rsidP="0069558F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_Toc204881945"/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73D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Вариативная часть может подвергаться изменениям, в зависимости от потребностей региона в технологиях и специалистах.</w:t>
      </w:r>
    </w:p>
    <w:p w14:paraId="45631E25" w14:textId="77777777" w:rsidR="0069558F" w:rsidRPr="00F10695" w:rsidRDefault="0069558F" w:rsidP="0069558F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ни один из модулей вариативной части не подходит под запрос работодателя конкретного региона, то вариативный(е) модуль(и) формируется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(ются)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регионом самостоятельно под запрос работодателя.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Исключать вариативную часть из конкурсного задания запрещается. Допускается объединение вариативных модулей, однако общее 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отведенное на выполнение вариативного(ых) моду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ля(ей) и количество баллов в критериях оценки по аспектам 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меняются (Приложение 3. Матрица конкурсного задания).</w:t>
      </w:r>
    </w:p>
    <w:p w14:paraId="0688558D" w14:textId="77777777" w:rsidR="002A0146" w:rsidRPr="002D70B3" w:rsidRDefault="003920CA" w:rsidP="000E6A44">
      <w:pPr>
        <w:pStyle w:val="-20"/>
      </w:pPr>
      <w:r w:rsidRPr="002D70B3">
        <w:t>1.</w:t>
      </w:r>
      <w:r w:rsidR="009A3260">
        <w:t>5</w:t>
      </w:r>
      <w:r w:rsidRPr="002D70B3">
        <w:t>.2. Структура модулей конкурсного задания</w:t>
      </w:r>
      <w:bookmarkEnd w:id="13"/>
    </w:p>
    <w:p w14:paraId="3746A91C" w14:textId="2F43BD7E" w:rsidR="00B6502F" w:rsidRPr="002D70B3" w:rsidRDefault="00B6502F">
      <w:pPr>
        <w:rPr>
          <w:rFonts w:ascii="Times New Roman" w:eastAsia="DejaVu Sans" w:hAnsi="Times New Roman" w:cs="Times New Roman"/>
          <w:b/>
          <w:bCs/>
          <w:iCs/>
          <w:sz w:val="28"/>
          <w:szCs w:val="28"/>
        </w:rPr>
      </w:pPr>
    </w:p>
    <w:p w14:paraId="2CD27B6D" w14:textId="77777777" w:rsidR="002A0146" w:rsidRPr="00021F6C" w:rsidRDefault="003920CA">
      <w:pPr>
        <w:pStyle w:val="10"/>
        <w:spacing w:after="0" w:line="360" w:lineRule="auto"/>
        <w:contextualSpacing/>
        <w:mirrorIndents/>
        <w:jc w:val="both"/>
        <w:rPr>
          <w:b/>
          <w:bCs/>
          <w:iCs/>
          <w:sz w:val="28"/>
          <w:szCs w:val="28"/>
        </w:rPr>
      </w:pPr>
      <w:r w:rsidRPr="00021F6C">
        <w:rPr>
          <w:b/>
          <w:bCs/>
          <w:iCs/>
          <w:sz w:val="28"/>
          <w:szCs w:val="28"/>
        </w:rPr>
        <w:t>Модуль А: Комплекс инженерно-геодезических изысканий при строительстве (Инвариант)</w:t>
      </w:r>
    </w:p>
    <w:p w14:paraId="21D5DFCA" w14:textId="77777777" w:rsidR="002A0146" w:rsidRPr="00021F6C" w:rsidRDefault="003920CA">
      <w:pPr>
        <w:pStyle w:val="10"/>
        <w:spacing w:after="0" w:line="360" w:lineRule="auto"/>
        <w:contextualSpacing/>
        <w:jc w:val="both"/>
        <w:rPr>
          <w:rFonts w:eastAsia="Times New Roman"/>
          <w:b/>
          <w:iCs/>
          <w:sz w:val="28"/>
          <w:szCs w:val="28"/>
        </w:rPr>
      </w:pPr>
      <w:r w:rsidRPr="00021F6C">
        <w:rPr>
          <w:rFonts w:eastAsia="Times New Roman"/>
          <w:b/>
          <w:iCs/>
          <w:sz w:val="28"/>
          <w:szCs w:val="28"/>
        </w:rPr>
        <w:t>Время на выполнение модуля</w:t>
      </w:r>
      <w:r w:rsidR="00DB0091" w:rsidRPr="00021F6C">
        <w:rPr>
          <w:rFonts w:eastAsia="Times New Roman"/>
          <w:b/>
          <w:iCs/>
          <w:sz w:val="28"/>
          <w:szCs w:val="28"/>
        </w:rPr>
        <w:t>:</w:t>
      </w:r>
      <w:r w:rsidRPr="00021F6C">
        <w:rPr>
          <w:rFonts w:eastAsia="Times New Roman"/>
          <w:b/>
          <w:iCs/>
          <w:sz w:val="28"/>
          <w:szCs w:val="28"/>
        </w:rPr>
        <w:t xml:space="preserve"> 4 часа</w:t>
      </w:r>
    </w:p>
    <w:p w14:paraId="24F6FE09" w14:textId="77777777" w:rsidR="001B0453" w:rsidRPr="00021F6C" w:rsidRDefault="001B0453">
      <w:pPr>
        <w:pStyle w:val="10"/>
        <w:spacing w:after="0" w:line="360" w:lineRule="auto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021F6C">
        <w:rPr>
          <w:rFonts w:eastAsia="Times New Roman"/>
          <w:bCs/>
          <w:iCs/>
          <w:sz w:val="28"/>
          <w:szCs w:val="28"/>
        </w:rPr>
        <w:t xml:space="preserve">Задание 1 – </w:t>
      </w:r>
      <w:r w:rsidR="006E23F9" w:rsidRPr="00021F6C">
        <w:rPr>
          <w:rFonts w:eastAsia="Times New Roman"/>
          <w:bCs/>
          <w:iCs/>
          <w:sz w:val="28"/>
          <w:szCs w:val="28"/>
        </w:rPr>
        <w:t>3</w:t>
      </w:r>
      <w:r w:rsidRPr="00021F6C">
        <w:rPr>
          <w:rFonts w:eastAsia="Times New Roman"/>
          <w:bCs/>
          <w:iCs/>
          <w:sz w:val="28"/>
          <w:szCs w:val="28"/>
        </w:rPr>
        <w:t xml:space="preserve"> часа</w:t>
      </w:r>
    </w:p>
    <w:p w14:paraId="327C54D8" w14:textId="77777777" w:rsidR="001B0453" w:rsidRPr="00021F6C" w:rsidRDefault="001B0453">
      <w:pPr>
        <w:pStyle w:val="10"/>
        <w:spacing w:after="0" w:line="360" w:lineRule="auto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021F6C">
        <w:rPr>
          <w:rFonts w:eastAsia="Times New Roman"/>
          <w:bCs/>
          <w:iCs/>
          <w:sz w:val="28"/>
          <w:szCs w:val="28"/>
        </w:rPr>
        <w:t xml:space="preserve">Задание 2 – </w:t>
      </w:r>
      <w:r w:rsidR="006E23F9" w:rsidRPr="00021F6C">
        <w:rPr>
          <w:rFonts w:eastAsia="Times New Roman"/>
          <w:bCs/>
          <w:iCs/>
          <w:sz w:val="28"/>
          <w:szCs w:val="28"/>
        </w:rPr>
        <w:t>1</w:t>
      </w:r>
      <w:r w:rsidRPr="00021F6C">
        <w:rPr>
          <w:rFonts w:eastAsia="Times New Roman"/>
          <w:bCs/>
          <w:iCs/>
          <w:sz w:val="28"/>
          <w:szCs w:val="28"/>
        </w:rPr>
        <w:t xml:space="preserve"> час</w:t>
      </w:r>
    </w:p>
    <w:p w14:paraId="66CFB76F" w14:textId="77777777" w:rsidR="002A0146" w:rsidRPr="00021F6C" w:rsidRDefault="003920CA">
      <w:pPr>
        <w:pStyle w:val="10"/>
        <w:spacing w:after="0" w:line="360" w:lineRule="auto"/>
        <w:contextualSpacing/>
        <w:mirrorIndents/>
        <w:jc w:val="both"/>
        <w:rPr>
          <w:b/>
          <w:iCs/>
          <w:sz w:val="28"/>
          <w:szCs w:val="28"/>
        </w:rPr>
      </w:pPr>
      <w:r w:rsidRPr="00021F6C">
        <w:rPr>
          <w:b/>
          <w:iCs/>
          <w:sz w:val="28"/>
          <w:szCs w:val="28"/>
        </w:rPr>
        <w:t>Задание 1. Полевые геодезические работы</w:t>
      </w:r>
    </w:p>
    <w:p w14:paraId="49BD1CC7" w14:textId="77777777" w:rsidR="002A0146" w:rsidRPr="00021F6C" w:rsidRDefault="003920CA">
      <w:pPr>
        <w:pStyle w:val="aff3"/>
        <w:numPr>
          <w:ilvl w:val="0"/>
          <w:numId w:val="19"/>
        </w:numPr>
        <w:spacing w:after="0" w:line="360" w:lineRule="auto"/>
        <w:ind w:left="709" w:hanging="709"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bCs/>
          <w:iCs/>
          <w:sz w:val="28"/>
          <w:szCs w:val="28"/>
        </w:rPr>
        <w:t>Получить USB-накопитель от Главного эксперта.</w:t>
      </w:r>
    </w:p>
    <w:p w14:paraId="7705D701" w14:textId="77777777" w:rsidR="002A0146" w:rsidRPr="00021F6C" w:rsidRDefault="003920CA">
      <w:pPr>
        <w:pStyle w:val="aff3"/>
        <w:numPr>
          <w:ilvl w:val="0"/>
          <w:numId w:val="19"/>
        </w:numPr>
        <w:spacing w:after="0" w:line="360" w:lineRule="auto"/>
        <w:ind w:left="709" w:hanging="709"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bCs/>
          <w:iCs/>
          <w:sz w:val="28"/>
          <w:szCs w:val="28"/>
        </w:rPr>
        <w:t>Импортировать данные (координаты ПВО и координаты ростверков) с USB-накопителя в проект тахеометра «</w:t>
      </w:r>
      <w:r w:rsidRPr="00021F6C">
        <w:rPr>
          <w:rFonts w:ascii="Times New Roman" w:hAnsi="Times New Roman"/>
          <w:bCs/>
          <w:iCs/>
          <w:sz w:val="28"/>
          <w:szCs w:val="28"/>
          <w:lang w:val="en-US"/>
        </w:rPr>
        <w:t>RAZBIVKA</w:t>
      </w:r>
      <w:r w:rsidRPr="00021F6C">
        <w:rPr>
          <w:rFonts w:ascii="Times New Roman" w:hAnsi="Times New Roman"/>
          <w:bCs/>
          <w:iCs/>
          <w:sz w:val="28"/>
          <w:szCs w:val="28"/>
        </w:rPr>
        <w:t>_</w:t>
      </w:r>
      <w:r w:rsidRPr="00021F6C">
        <w:rPr>
          <w:rFonts w:ascii="Times New Roman" w:hAnsi="Times New Roman"/>
          <w:iCs/>
          <w:sz w:val="28"/>
          <w:szCs w:val="28"/>
        </w:rPr>
        <w:t>Фамилия конкурсанта</w:t>
      </w:r>
      <w:r w:rsidRPr="00021F6C">
        <w:rPr>
          <w:rFonts w:ascii="Times New Roman" w:hAnsi="Times New Roman"/>
          <w:bCs/>
          <w:iCs/>
          <w:sz w:val="28"/>
          <w:szCs w:val="28"/>
        </w:rPr>
        <w:t>».</w:t>
      </w:r>
    </w:p>
    <w:p w14:paraId="361643F7" w14:textId="77777777" w:rsidR="002A0146" w:rsidRPr="00021F6C" w:rsidRDefault="003920CA">
      <w:pPr>
        <w:pStyle w:val="aff3"/>
        <w:numPr>
          <w:ilvl w:val="0"/>
          <w:numId w:val="19"/>
        </w:numPr>
        <w:spacing w:after="0" w:line="360" w:lineRule="auto"/>
        <w:ind w:left="709" w:hanging="709"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021F6C">
        <w:rPr>
          <w:rFonts w:ascii="Times New Roman" w:hAnsi="Times New Roman"/>
          <w:bCs/>
          <w:iCs/>
          <w:sz w:val="28"/>
          <w:szCs w:val="28"/>
        </w:rPr>
        <w:t>Выполнить ориентирование инструмента одним из существующих методов на несколько пунктов с точностью до 5 мм.</w:t>
      </w:r>
    </w:p>
    <w:p w14:paraId="0F3A254A" w14:textId="77777777" w:rsidR="002A0146" w:rsidRPr="00021F6C" w:rsidRDefault="003920CA">
      <w:pPr>
        <w:pStyle w:val="aff3"/>
        <w:numPr>
          <w:ilvl w:val="0"/>
          <w:numId w:val="19"/>
        </w:numPr>
        <w:spacing w:after="0" w:line="360" w:lineRule="auto"/>
        <w:ind w:left="709" w:hanging="709"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021F6C">
        <w:rPr>
          <w:rFonts w:ascii="Times New Roman" w:hAnsi="Times New Roman"/>
          <w:bCs/>
          <w:iCs/>
          <w:sz w:val="28"/>
          <w:szCs w:val="28"/>
        </w:rPr>
        <w:t>Перед выносом точек определиться со станциями. Разбивку ростверков Рм-1, Рм-3, Рм-4, Рм-6</w:t>
      </w:r>
      <w:r w:rsidR="00455196" w:rsidRPr="00021F6C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021F6C">
        <w:rPr>
          <w:rFonts w:ascii="Times New Roman" w:hAnsi="Times New Roman"/>
          <w:bCs/>
          <w:iCs/>
          <w:sz w:val="28"/>
          <w:szCs w:val="28"/>
        </w:rPr>
        <w:t>осуществлять на расстоянии не более трех метров</w:t>
      </w:r>
      <w:r w:rsidRPr="00021F6C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 xml:space="preserve"> от центра ростверка не</w:t>
      </w:r>
      <w:r w:rsidRPr="00021F6C">
        <w:rPr>
          <w:rFonts w:ascii="Times New Roman" w:hAnsi="Times New Roman"/>
          <w:bCs/>
          <w:iCs/>
          <w:sz w:val="28"/>
          <w:szCs w:val="28"/>
        </w:rPr>
        <w:t xml:space="preserve"> менее чем с четырех станций. Точность ориентирования инструмента на каждой станции не должна превышать 5 мм. Выполнить скриншот точности ориентирования каждой станции. Схема расположения ростверков приведена в Приложении 1. </w:t>
      </w:r>
    </w:p>
    <w:p w14:paraId="44B53118" w14:textId="77777777" w:rsidR="00F85D86" w:rsidRDefault="00F85D86">
      <w:p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br w:type="page"/>
      </w:r>
    </w:p>
    <w:p w14:paraId="76293BCF" w14:textId="77777777" w:rsidR="002A0146" w:rsidRPr="00021F6C" w:rsidRDefault="003920CA" w:rsidP="00021BA8">
      <w:pPr>
        <w:spacing w:line="360" w:lineRule="auto"/>
        <w:jc w:val="right"/>
        <w:rPr>
          <w:rFonts w:ascii="Times New Roman" w:eastAsia="Calibri" w:hAnsi="Times New Roman" w:cs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lastRenderedPageBreak/>
        <w:t>Приложение 1</w:t>
      </w:r>
    </w:p>
    <w:p w14:paraId="26E86917" w14:textId="77777777" w:rsidR="002A0146" w:rsidRPr="00021F6C" w:rsidRDefault="00021BA8" w:rsidP="00021BA8">
      <w:pPr>
        <w:pStyle w:val="aff3"/>
        <w:spacing w:after="0" w:line="360" w:lineRule="auto"/>
        <w:ind w:left="0"/>
        <w:jc w:val="center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noProof/>
          <w:sz w:val="28"/>
          <w:szCs w:val="28"/>
          <w:lang w:eastAsia="ru-RU"/>
        </w:rPr>
        <w:drawing>
          <wp:inline distT="0" distB="0" distL="0" distR="0" wp14:anchorId="40ADB7C2" wp14:editId="636F709B">
            <wp:extent cx="3415324" cy="3294783"/>
            <wp:effectExtent l="0" t="0" r="1270" b="0"/>
            <wp:docPr id="197959384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593846" name="Рисунок 197959384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5590" cy="330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1F6C">
        <w:rPr>
          <w:rFonts w:ascii="Times New Roman" w:hAnsi="Times New Roman"/>
          <w:iCs/>
          <w:noProof/>
          <w:sz w:val="28"/>
          <w:szCs w:val="28"/>
          <w:lang w:eastAsia="ru-RU"/>
        </w:rPr>
        <w:drawing>
          <wp:inline distT="0" distB="0" distL="0" distR="0" wp14:anchorId="453FD010" wp14:editId="3C1DC2EA">
            <wp:extent cx="2650641" cy="2776513"/>
            <wp:effectExtent l="0" t="0" r="3810" b="5080"/>
            <wp:docPr id="4" name="Рисунок 449890301" descr="Изображение выглядит как текст, диаграмма, Технический чертеж, линия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49890301" descr="Изображение выглядит как текст, диаграмма, Технический чертеж, линия&#10;&#10;Контент, сгенерированный ИИ, может содержать ошибки.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6243" b="4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280" cy="27855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14589E" w14:textId="77777777" w:rsidR="002A0146" w:rsidRPr="00021F6C" w:rsidRDefault="003920CA">
      <w:pPr>
        <w:pStyle w:val="aff3"/>
        <w:numPr>
          <w:ilvl w:val="0"/>
          <w:numId w:val="19"/>
        </w:numPr>
        <w:spacing w:after="0" w:line="360" w:lineRule="auto"/>
        <w:ind w:left="709" w:hanging="709"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t>Вынести в натуру проектные точки в безотражательном режиме, активировав лазерный целеуказатель.</w:t>
      </w:r>
    </w:p>
    <w:p w14:paraId="50988741" w14:textId="77777777" w:rsidR="002A0146" w:rsidRPr="00021F6C" w:rsidRDefault="003920CA">
      <w:pPr>
        <w:pStyle w:val="aff3"/>
        <w:numPr>
          <w:ilvl w:val="0"/>
          <w:numId w:val="19"/>
        </w:numPr>
        <w:spacing w:after="0" w:line="360" w:lineRule="auto"/>
        <w:ind w:left="709" w:hanging="709"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t>Контроль качества при выносе плановых координат разбивочных точек составляет 1 см.</w:t>
      </w:r>
    </w:p>
    <w:p w14:paraId="0689AAFF" w14:textId="77777777" w:rsidR="002A0146" w:rsidRPr="00021F6C" w:rsidRDefault="003920CA">
      <w:pPr>
        <w:pStyle w:val="aff3"/>
        <w:numPr>
          <w:ilvl w:val="0"/>
          <w:numId w:val="19"/>
        </w:numPr>
        <w:spacing w:after="0" w:line="360" w:lineRule="auto"/>
        <w:ind w:left="709" w:hanging="709"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t>Сохранять разбивочные точки.</w:t>
      </w:r>
    </w:p>
    <w:p w14:paraId="6A71BF11" w14:textId="77777777" w:rsidR="002A0146" w:rsidRPr="00021F6C" w:rsidRDefault="003920CA">
      <w:pPr>
        <w:pStyle w:val="aff3"/>
        <w:numPr>
          <w:ilvl w:val="0"/>
          <w:numId w:val="19"/>
        </w:numPr>
        <w:spacing w:after="0" w:line="360" w:lineRule="auto"/>
        <w:ind w:left="709" w:hanging="709"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bCs/>
          <w:iCs/>
          <w:sz w:val="28"/>
          <w:szCs w:val="28"/>
        </w:rPr>
        <w:t>Все точки закрепить на местности кольями.</w:t>
      </w:r>
    </w:p>
    <w:p w14:paraId="28BBE57D" w14:textId="77777777" w:rsidR="002A0146" w:rsidRPr="00021F6C" w:rsidRDefault="003920CA">
      <w:pPr>
        <w:pStyle w:val="aff3"/>
        <w:numPr>
          <w:ilvl w:val="0"/>
          <w:numId w:val="19"/>
        </w:numPr>
        <w:spacing w:after="0" w:line="360" w:lineRule="auto"/>
        <w:ind w:left="709" w:hanging="709"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bCs/>
          <w:iCs/>
          <w:sz w:val="28"/>
          <w:szCs w:val="28"/>
        </w:rPr>
        <w:t>После выноса в натуру проектных точек выполнить исполнительную съемку ростверков, присвоив номерам точек префикс «</w:t>
      </w:r>
      <w:r w:rsidRPr="00021F6C">
        <w:rPr>
          <w:rFonts w:ascii="Times New Roman" w:hAnsi="Times New Roman"/>
          <w:bCs/>
          <w:iCs/>
          <w:sz w:val="28"/>
          <w:szCs w:val="28"/>
          <w:lang w:val="en-US"/>
        </w:rPr>
        <w:t>R</w:t>
      </w:r>
      <w:r w:rsidRPr="00021F6C">
        <w:rPr>
          <w:rFonts w:ascii="Times New Roman" w:hAnsi="Times New Roman"/>
          <w:bCs/>
          <w:iCs/>
          <w:sz w:val="28"/>
          <w:szCs w:val="28"/>
        </w:rPr>
        <w:t>».</w:t>
      </w:r>
    </w:p>
    <w:p w14:paraId="4B5FBEFB" w14:textId="77777777" w:rsidR="002A0146" w:rsidRPr="00021F6C" w:rsidRDefault="003920CA">
      <w:pPr>
        <w:pStyle w:val="aff3"/>
        <w:numPr>
          <w:ilvl w:val="0"/>
          <w:numId w:val="19"/>
        </w:numPr>
        <w:spacing w:after="0" w:line="360" w:lineRule="auto"/>
        <w:ind w:left="709" w:hanging="709"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bCs/>
          <w:iCs/>
          <w:sz w:val="28"/>
          <w:szCs w:val="28"/>
        </w:rPr>
        <w:lastRenderedPageBreak/>
        <w:t>Экспортировать данные с измерениями и твердыми точками в форматах *.</w:t>
      </w:r>
      <w:r w:rsidRPr="00021F6C">
        <w:rPr>
          <w:rFonts w:ascii="Times New Roman" w:hAnsi="Times New Roman"/>
          <w:bCs/>
          <w:iCs/>
          <w:sz w:val="28"/>
          <w:szCs w:val="28"/>
          <w:lang w:val="en-US"/>
        </w:rPr>
        <w:t>HeXML</w:t>
      </w:r>
      <w:r w:rsidRPr="00021F6C">
        <w:rPr>
          <w:rFonts w:ascii="Times New Roman" w:hAnsi="Times New Roman"/>
          <w:bCs/>
          <w:iCs/>
          <w:sz w:val="28"/>
          <w:szCs w:val="28"/>
        </w:rPr>
        <w:t>, *.</w:t>
      </w:r>
      <w:r w:rsidRPr="00021F6C">
        <w:rPr>
          <w:rFonts w:ascii="Times New Roman" w:hAnsi="Times New Roman"/>
          <w:bCs/>
          <w:iCs/>
          <w:sz w:val="28"/>
          <w:szCs w:val="28"/>
          <w:lang w:val="en-US"/>
        </w:rPr>
        <w:t>DXF</w:t>
      </w:r>
      <w:r w:rsidRPr="00021F6C">
        <w:rPr>
          <w:rFonts w:ascii="Times New Roman" w:hAnsi="Times New Roman"/>
          <w:bCs/>
          <w:iCs/>
          <w:sz w:val="28"/>
          <w:szCs w:val="28"/>
        </w:rPr>
        <w:t xml:space="preserve"> и *.</w:t>
      </w:r>
      <w:r w:rsidRPr="00021F6C">
        <w:rPr>
          <w:rFonts w:ascii="Times New Roman" w:hAnsi="Times New Roman"/>
          <w:bCs/>
          <w:iCs/>
          <w:sz w:val="28"/>
          <w:szCs w:val="28"/>
          <w:lang w:val="en-US"/>
        </w:rPr>
        <w:t>TXT</w:t>
      </w:r>
      <w:r w:rsidRPr="00021F6C">
        <w:rPr>
          <w:rFonts w:ascii="Times New Roman" w:hAnsi="Times New Roman"/>
          <w:bCs/>
          <w:iCs/>
          <w:sz w:val="28"/>
          <w:szCs w:val="28"/>
        </w:rPr>
        <w:t xml:space="preserve"> на USB-накопитель.</w:t>
      </w:r>
    </w:p>
    <w:p w14:paraId="332E8378" w14:textId="77777777" w:rsidR="002A0146" w:rsidRPr="00021F6C" w:rsidRDefault="003920CA">
      <w:pPr>
        <w:pStyle w:val="aff3"/>
        <w:numPr>
          <w:ilvl w:val="0"/>
          <w:numId w:val="19"/>
        </w:numPr>
        <w:spacing w:after="0" w:line="360" w:lineRule="auto"/>
        <w:ind w:left="709" w:hanging="709"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bCs/>
          <w:iCs/>
          <w:sz w:val="28"/>
          <w:szCs w:val="28"/>
        </w:rPr>
        <w:t>Сдать электронный тахеометр и аксессуары ТАП.</w:t>
      </w:r>
    </w:p>
    <w:p w14:paraId="1A7655BB" w14:textId="77777777" w:rsidR="002A0146" w:rsidRPr="00021F6C" w:rsidRDefault="003920CA">
      <w:pPr>
        <w:pStyle w:val="aff3"/>
        <w:numPr>
          <w:ilvl w:val="0"/>
          <w:numId w:val="19"/>
        </w:numPr>
        <w:spacing w:after="0" w:line="360" w:lineRule="auto"/>
        <w:ind w:left="709" w:hanging="709"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bCs/>
          <w:iCs/>
          <w:sz w:val="28"/>
          <w:szCs w:val="28"/>
        </w:rPr>
        <w:t>Сдать Конкурсное задание и USB-накопитель Главному эксперту.</w:t>
      </w:r>
    </w:p>
    <w:p w14:paraId="48C3B72E" w14:textId="77777777" w:rsidR="002A0146" w:rsidRPr="00021F6C" w:rsidRDefault="003920CA">
      <w:pPr>
        <w:pStyle w:val="aff3"/>
        <w:spacing w:after="0" w:line="360" w:lineRule="auto"/>
        <w:ind w:left="0"/>
        <w:mirrorIndents/>
        <w:jc w:val="center"/>
        <w:rPr>
          <w:rFonts w:ascii="Times New Roman" w:hAnsi="Times New Roman"/>
          <w:b/>
          <w:bCs/>
          <w:iCs/>
          <w:color w:val="FF0000"/>
          <w:sz w:val="28"/>
          <w:szCs w:val="28"/>
        </w:rPr>
      </w:pPr>
      <w:r w:rsidRPr="00021F6C">
        <w:rPr>
          <w:rFonts w:ascii="Times New Roman" w:hAnsi="Times New Roman"/>
          <w:b/>
          <w:bCs/>
          <w:iCs/>
          <w:color w:val="FF0000"/>
          <w:sz w:val="28"/>
          <w:szCs w:val="28"/>
        </w:rPr>
        <w:t>СТОП</w:t>
      </w:r>
    </w:p>
    <w:p w14:paraId="17574E28" w14:textId="77777777" w:rsidR="002A0146" w:rsidRPr="00021F6C" w:rsidRDefault="002A0146">
      <w:pPr>
        <w:pStyle w:val="aff3"/>
        <w:spacing w:after="0" w:line="360" w:lineRule="auto"/>
        <w:ind w:left="0"/>
        <w:mirrorIndents/>
        <w:jc w:val="center"/>
        <w:rPr>
          <w:rFonts w:ascii="Times New Roman" w:hAnsi="Times New Roman"/>
          <w:b/>
          <w:bCs/>
          <w:iCs/>
          <w:color w:val="C00000"/>
          <w:sz w:val="28"/>
          <w:szCs w:val="28"/>
        </w:rPr>
      </w:pPr>
    </w:p>
    <w:p w14:paraId="0B5E2455" w14:textId="77777777" w:rsidR="002A0146" w:rsidRPr="00021F6C" w:rsidRDefault="003920CA">
      <w:pPr>
        <w:pStyle w:val="10"/>
        <w:spacing w:after="0" w:line="360" w:lineRule="auto"/>
        <w:contextualSpacing/>
        <w:mirrorIndents/>
        <w:jc w:val="both"/>
        <w:rPr>
          <w:b/>
          <w:iCs/>
          <w:sz w:val="28"/>
          <w:szCs w:val="28"/>
        </w:rPr>
      </w:pPr>
      <w:r w:rsidRPr="00021F6C">
        <w:rPr>
          <w:b/>
          <w:iCs/>
          <w:sz w:val="28"/>
          <w:szCs w:val="28"/>
        </w:rPr>
        <w:t>Задание 2. Камеральные геодезические работ</w:t>
      </w:r>
      <w:r w:rsidR="001D37D7" w:rsidRPr="00021F6C">
        <w:rPr>
          <w:b/>
          <w:iCs/>
          <w:sz w:val="28"/>
          <w:szCs w:val="28"/>
        </w:rPr>
        <w:t>ы</w:t>
      </w:r>
    </w:p>
    <w:p w14:paraId="35A49584" w14:textId="77777777" w:rsidR="002A0146" w:rsidRPr="00021F6C" w:rsidRDefault="003920CA">
      <w:pPr>
        <w:pStyle w:val="aff3"/>
        <w:numPr>
          <w:ilvl w:val="0"/>
          <w:numId w:val="19"/>
        </w:numPr>
        <w:spacing w:after="0" w:line="360" w:lineRule="auto"/>
        <w:ind w:left="709" w:hanging="709"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bCs/>
          <w:iCs/>
          <w:sz w:val="28"/>
          <w:szCs w:val="28"/>
        </w:rPr>
        <w:t>Получить USB-накопитель от Главного эксперта.</w:t>
      </w:r>
    </w:p>
    <w:p w14:paraId="0608AB1E" w14:textId="77777777" w:rsidR="002A0146" w:rsidRPr="00021F6C" w:rsidRDefault="003920CA">
      <w:pPr>
        <w:pStyle w:val="aff3"/>
        <w:numPr>
          <w:ilvl w:val="0"/>
          <w:numId w:val="19"/>
        </w:numPr>
        <w:spacing w:after="0" w:line="360" w:lineRule="auto"/>
        <w:ind w:left="709" w:hanging="709"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t>Скопировать в созданную на рабочем столе папку «Исполнительная съемка_Фамилия конкурсанта» файл с результатами исполнительной съёмки ростверков Рм-1, Рм-3, Рм-4 и Рм-6 в формате *TXT.</w:t>
      </w:r>
    </w:p>
    <w:p w14:paraId="1599604A" w14:textId="77777777" w:rsidR="002A0146" w:rsidRPr="00021F6C" w:rsidRDefault="003920CA">
      <w:pPr>
        <w:pStyle w:val="aff3"/>
        <w:numPr>
          <w:ilvl w:val="0"/>
          <w:numId w:val="19"/>
        </w:numPr>
        <w:spacing w:after="0" w:line="360" w:lineRule="auto"/>
        <w:ind w:left="709" w:hanging="709"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t xml:space="preserve">Открыть программное обеспечение </w:t>
      </w:r>
      <w:r w:rsidRPr="00021F6C">
        <w:rPr>
          <w:rFonts w:ascii="Times New Roman" w:hAnsi="Times New Roman"/>
          <w:iCs/>
          <w:sz w:val="28"/>
          <w:szCs w:val="28"/>
          <w:lang w:val="en-US"/>
        </w:rPr>
        <w:t>nanoCAD.</w:t>
      </w:r>
    </w:p>
    <w:p w14:paraId="380FA7D0" w14:textId="77777777" w:rsidR="002A0146" w:rsidRPr="00021F6C" w:rsidRDefault="003920CA">
      <w:pPr>
        <w:pStyle w:val="aff3"/>
        <w:numPr>
          <w:ilvl w:val="0"/>
          <w:numId w:val="19"/>
        </w:numPr>
        <w:spacing w:after="0" w:line="360" w:lineRule="auto"/>
        <w:ind w:left="709" w:hanging="709"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t xml:space="preserve">В офисном программном обеспечении nanoCAD необходимо создать слои и распределить объекты по слоям в соответствии с названиями: </w:t>
      </w:r>
    </w:p>
    <w:p w14:paraId="4BA5A17E" w14:textId="77777777" w:rsidR="002A0146" w:rsidRPr="00021F6C" w:rsidRDefault="003920CA">
      <w:pPr>
        <w:pStyle w:val="aff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t>Съемочные точки (толщина линий 0,2 мм, цвет - чёрный)</w:t>
      </w:r>
      <w:r w:rsidR="004A5BB0" w:rsidRPr="00021F6C">
        <w:rPr>
          <w:rFonts w:ascii="Times New Roman" w:hAnsi="Times New Roman"/>
          <w:iCs/>
          <w:sz w:val="28"/>
          <w:szCs w:val="28"/>
        </w:rPr>
        <w:t>.</w:t>
      </w:r>
    </w:p>
    <w:p w14:paraId="2C312AD4" w14:textId="77777777" w:rsidR="002A0146" w:rsidRPr="00021F6C" w:rsidRDefault="003920CA">
      <w:pPr>
        <w:pStyle w:val="aff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t>Ростверки (толщина линий 0,15 мм, цвет - фиолетовый)</w:t>
      </w:r>
      <w:r w:rsidR="00C36AF8" w:rsidRPr="00021F6C">
        <w:rPr>
          <w:rFonts w:ascii="Times New Roman" w:hAnsi="Times New Roman"/>
          <w:iCs/>
          <w:sz w:val="28"/>
          <w:szCs w:val="28"/>
        </w:rPr>
        <w:t>.</w:t>
      </w:r>
    </w:p>
    <w:p w14:paraId="7544C880" w14:textId="77777777" w:rsidR="002A0146" w:rsidRPr="00021F6C" w:rsidRDefault="003920CA">
      <w:pPr>
        <w:pStyle w:val="aff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t>Осевая линия (толщина линий 0,15 мм, цвет - красный)</w:t>
      </w:r>
      <w:r w:rsidR="00C36AF8" w:rsidRPr="00021F6C">
        <w:rPr>
          <w:rFonts w:ascii="Times New Roman" w:hAnsi="Times New Roman"/>
          <w:iCs/>
          <w:sz w:val="28"/>
          <w:szCs w:val="28"/>
        </w:rPr>
        <w:t>.</w:t>
      </w:r>
    </w:p>
    <w:p w14:paraId="6ACCCD42" w14:textId="77777777" w:rsidR="002A0146" w:rsidRPr="00021F6C" w:rsidRDefault="003920CA">
      <w:pPr>
        <w:pStyle w:val="aff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t>Размеры (толщина линий 0,09 мм, цвет - чёрный)</w:t>
      </w:r>
      <w:r w:rsidR="004A5BB0" w:rsidRPr="00021F6C">
        <w:rPr>
          <w:rFonts w:ascii="Times New Roman" w:hAnsi="Times New Roman"/>
          <w:iCs/>
          <w:sz w:val="28"/>
          <w:szCs w:val="28"/>
        </w:rPr>
        <w:t>.</w:t>
      </w:r>
    </w:p>
    <w:p w14:paraId="4DEB596F" w14:textId="77777777" w:rsidR="002A0146" w:rsidRPr="00021F6C" w:rsidRDefault="003920CA">
      <w:pPr>
        <w:pStyle w:val="aff3"/>
        <w:numPr>
          <w:ilvl w:val="0"/>
          <w:numId w:val="19"/>
        </w:numPr>
        <w:spacing w:after="0" w:line="360" w:lineRule="auto"/>
        <w:ind w:left="709" w:hanging="709"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t xml:space="preserve">Выполнить импорт </w:t>
      </w:r>
      <w:r w:rsidRPr="00021F6C">
        <w:rPr>
          <w:rFonts w:ascii="Times New Roman" w:hAnsi="Times New Roman"/>
          <w:bCs/>
          <w:iCs/>
          <w:sz w:val="28"/>
          <w:szCs w:val="28"/>
        </w:rPr>
        <w:t>файла в формате</w:t>
      </w:r>
      <w:r w:rsidRPr="00021F6C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 xml:space="preserve"> *.</w:t>
      </w:r>
      <w:r w:rsidRPr="00021F6C">
        <w:rPr>
          <w:rFonts w:ascii="Times New Roman" w:hAnsi="Times New Roman"/>
          <w:bCs/>
          <w:iCs/>
          <w:sz w:val="28"/>
          <w:szCs w:val="28"/>
          <w:shd w:val="clear" w:color="auto" w:fill="FFFFFF"/>
          <w:lang w:val="en-US"/>
        </w:rPr>
        <w:t>TXT</w:t>
      </w:r>
      <w:r w:rsidRPr="00021F6C">
        <w:rPr>
          <w:rFonts w:ascii="Times New Roman" w:hAnsi="Times New Roman"/>
          <w:iCs/>
          <w:sz w:val="28"/>
          <w:szCs w:val="28"/>
        </w:rPr>
        <w:t xml:space="preserve"> в программное обеспечение nanoCAD</w:t>
      </w:r>
      <w:r w:rsidRPr="00021F6C">
        <w:rPr>
          <w:rFonts w:ascii="Times New Roman" w:hAnsi="Times New Roman"/>
          <w:iCs/>
          <w:sz w:val="28"/>
          <w:szCs w:val="28"/>
          <w:shd w:val="clear" w:color="auto" w:fill="FFFFFF"/>
        </w:rPr>
        <w:t>.</w:t>
      </w:r>
    </w:p>
    <w:p w14:paraId="58D2C5EC" w14:textId="77777777" w:rsidR="002A0146" w:rsidRPr="00021F6C" w:rsidRDefault="003920CA">
      <w:pPr>
        <w:pStyle w:val="aff3"/>
        <w:numPr>
          <w:ilvl w:val="0"/>
          <w:numId w:val="19"/>
        </w:numPr>
        <w:spacing w:after="0" w:line="360" w:lineRule="auto"/>
        <w:ind w:left="709" w:hanging="709"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t xml:space="preserve">Оформить чертёж исполнительной </w:t>
      </w:r>
      <w:r w:rsidRPr="00021F6C">
        <w:rPr>
          <w:rFonts w:ascii="Times New Roman" w:hAnsi="Times New Roman"/>
          <w:bCs/>
          <w:iCs/>
          <w:sz w:val="28"/>
          <w:szCs w:val="28"/>
        </w:rPr>
        <w:t>съёмки ростверков согласно документации исполнительной геодезической «ГОСТ Р51872-2024» (Приложение 3) в масштабе 1:100 на формате А3.</w:t>
      </w:r>
    </w:p>
    <w:p w14:paraId="28FFDD55" w14:textId="77777777" w:rsidR="00F85D86" w:rsidRDefault="00F85D86">
      <w:pPr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br w:type="page"/>
      </w:r>
    </w:p>
    <w:p w14:paraId="7ADABD3F" w14:textId="77777777" w:rsidR="002A0146" w:rsidRPr="00021F6C" w:rsidRDefault="003920CA">
      <w:pPr>
        <w:pStyle w:val="aff3"/>
        <w:spacing w:after="0" w:line="360" w:lineRule="auto"/>
        <w:ind w:left="360"/>
        <w:jc w:val="right"/>
        <w:rPr>
          <w:rFonts w:ascii="Times New Roman" w:hAnsi="Times New Roman"/>
          <w:bCs/>
          <w:iCs/>
          <w:sz w:val="28"/>
          <w:szCs w:val="28"/>
          <w:lang w:val="en-US"/>
        </w:rPr>
      </w:pPr>
      <w:r w:rsidRPr="00021F6C">
        <w:rPr>
          <w:rFonts w:ascii="Times New Roman" w:hAnsi="Times New Roman"/>
          <w:bCs/>
          <w:iCs/>
          <w:sz w:val="28"/>
          <w:szCs w:val="28"/>
        </w:rPr>
        <w:lastRenderedPageBreak/>
        <w:t xml:space="preserve">Приложение </w:t>
      </w:r>
      <w:r w:rsidRPr="00021F6C">
        <w:rPr>
          <w:rFonts w:ascii="Times New Roman" w:hAnsi="Times New Roman"/>
          <w:bCs/>
          <w:iCs/>
          <w:sz w:val="28"/>
          <w:szCs w:val="28"/>
          <w:lang w:val="en-US"/>
        </w:rPr>
        <w:t>3</w:t>
      </w:r>
    </w:p>
    <w:p w14:paraId="349B2302" w14:textId="77777777" w:rsidR="002A0146" w:rsidRPr="00021F6C" w:rsidRDefault="003920CA" w:rsidP="00856620">
      <w:pPr>
        <w:pStyle w:val="aff3"/>
        <w:spacing w:after="0" w:line="360" w:lineRule="auto"/>
        <w:ind w:left="0"/>
        <w:jc w:val="right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21F6C">
        <w:rPr>
          <w:rFonts w:ascii="Times New Roman" w:hAnsi="Times New Roman"/>
          <w:iCs/>
          <w:noProof/>
          <w:sz w:val="28"/>
          <w:szCs w:val="28"/>
          <w:lang w:eastAsia="ru-RU"/>
        </w:rPr>
        <w:drawing>
          <wp:inline distT="0" distB="0" distL="0" distR="0" wp14:anchorId="5CCB6153" wp14:editId="01619096">
            <wp:extent cx="6145619" cy="4338084"/>
            <wp:effectExtent l="0" t="0" r="1270" b="5715"/>
            <wp:docPr id="5" name="Рисунок 930074776" descr="Изображение выглядит как текст, диаграмма, Параллельный, План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930074776" descr="Изображение выглядит как текст, диаграмма, Параллельный, План&#10;&#10;Контент, сгенерированный ИИ, может содержать ошибки.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3827" cy="43579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9AC6CA" w14:textId="77777777" w:rsidR="002A0146" w:rsidRPr="00021F6C" w:rsidRDefault="003920CA">
      <w:pPr>
        <w:pStyle w:val="aff3"/>
        <w:numPr>
          <w:ilvl w:val="0"/>
          <w:numId w:val="19"/>
        </w:numPr>
        <w:spacing w:after="0" w:line="360" w:lineRule="auto"/>
        <w:ind w:left="709" w:hanging="709"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bCs/>
          <w:iCs/>
          <w:sz w:val="28"/>
          <w:szCs w:val="28"/>
        </w:rPr>
        <w:t>Чертёж создать в пространстве Модели, оформление выполнить в пространстве Листа.</w:t>
      </w:r>
    </w:p>
    <w:p w14:paraId="52C8FCA9" w14:textId="77777777" w:rsidR="002A0146" w:rsidRPr="00021F6C" w:rsidRDefault="003920CA">
      <w:pPr>
        <w:pStyle w:val="aff3"/>
        <w:numPr>
          <w:ilvl w:val="0"/>
          <w:numId w:val="19"/>
        </w:numPr>
        <w:spacing w:after="0" w:line="360" w:lineRule="auto"/>
        <w:ind w:left="709" w:hanging="709"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bCs/>
          <w:iCs/>
          <w:sz w:val="28"/>
          <w:szCs w:val="28"/>
        </w:rPr>
        <w:t xml:space="preserve">Шрифт текста на чертежах – </w:t>
      </w:r>
      <w:r w:rsidRPr="00021F6C">
        <w:rPr>
          <w:rFonts w:ascii="Times New Roman" w:hAnsi="Times New Roman"/>
          <w:bCs/>
          <w:iCs/>
          <w:sz w:val="28"/>
          <w:szCs w:val="28"/>
          <w:lang w:val="en-US"/>
        </w:rPr>
        <w:t>Arial</w:t>
      </w:r>
      <w:r w:rsidRPr="00021F6C">
        <w:rPr>
          <w:rFonts w:ascii="Times New Roman" w:hAnsi="Times New Roman"/>
          <w:bCs/>
          <w:iCs/>
          <w:sz w:val="28"/>
          <w:szCs w:val="28"/>
        </w:rPr>
        <w:t>.</w:t>
      </w:r>
    </w:p>
    <w:p w14:paraId="0391D1F7" w14:textId="77777777" w:rsidR="002A0146" w:rsidRPr="00021F6C" w:rsidRDefault="003920CA">
      <w:pPr>
        <w:pStyle w:val="aff3"/>
        <w:numPr>
          <w:ilvl w:val="0"/>
          <w:numId w:val="19"/>
        </w:numPr>
        <w:spacing w:after="0" w:line="360" w:lineRule="auto"/>
        <w:ind w:left="709" w:hanging="709"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bCs/>
          <w:iCs/>
          <w:sz w:val="28"/>
          <w:szCs w:val="28"/>
        </w:rPr>
        <w:t>На чертеже должны присутствовать:</w:t>
      </w:r>
    </w:p>
    <w:p w14:paraId="0C3099CB" w14:textId="77777777" w:rsidR="002A0146" w:rsidRPr="00021F6C" w:rsidRDefault="003920CA" w:rsidP="00820024">
      <w:pPr>
        <w:pStyle w:val="afc"/>
        <w:numPr>
          <w:ilvl w:val="0"/>
          <w:numId w:val="22"/>
        </w:numPr>
        <w:ind w:left="1134" w:hanging="425"/>
        <w:rPr>
          <w:iCs/>
          <w:sz w:val="28"/>
          <w:szCs w:val="28"/>
        </w:rPr>
      </w:pPr>
      <w:r w:rsidRPr="00021F6C">
        <w:rPr>
          <w:iCs/>
          <w:sz w:val="28"/>
          <w:szCs w:val="28"/>
        </w:rPr>
        <w:t>Схема ростверка, на котором показаны проектные и фактические расстояния</w:t>
      </w:r>
      <w:r w:rsidR="004A5BB0" w:rsidRPr="00021F6C">
        <w:rPr>
          <w:iCs/>
          <w:sz w:val="28"/>
          <w:szCs w:val="28"/>
          <w:shd w:val="clear" w:color="auto" w:fill="FFFFFF"/>
        </w:rPr>
        <w:t>.</w:t>
      </w:r>
    </w:p>
    <w:p w14:paraId="3F88C8E7" w14:textId="77777777" w:rsidR="002A0146" w:rsidRPr="00021F6C" w:rsidRDefault="003920CA" w:rsidP="00820024">
      <w:pPr>
        <w:pStyle w:val="afc"/>
        <w:numPr>
          <w:ilvl w:val="0"/>
          <w:numId w:val="22"/>
        </w:numPr>
        <w:ind w:left="1134" w:hanging="425"/>
        <w:rPr>
          <w:iCs/>
          <w:sz w:val="28"/>
          <w:szCs w:val="28"/>
        </w:rPr>
      </w:pPr>
      <w:r w:rsidRPr="00021F6C">
        <w:rPr>
          <w:iCs/>
          <w:sz w:val="28"/>
          <w:szCs w:val="28"/>
        </w:rPr>
        <w:t>Условные обозначения</w:t>
      </w:r>
      <w:r w:rsidR="004A5BB0" w:rsidRPr="00021F6C">
        <w:rPr>
          <w:iCs/>
          <w:sz w:val="28"/>
          <w:szCs w:val="28"/>
        </w:rPr>
        <w:t>.</w:t>
      </w:r>
    </w:p>
    <w:p w14:paraId="7D901CAE" w14:textId="77777777" w:rsidR="002A0146" w:rsidRPr="00021F6C" w:rsidRDefault="003920CA" w:rsidP="00820024">
      <w:pPr>
        <w:pStyle w:val="afc"/>
        <w:numPr>
          <w:ilvl w:val="0"/>
          <w:numId w:val="22"/>
        </w:numPr>
        <w:ind w:left="1134" w:hanging="425"/>
        <w:rPr>
          <w:iCs/>
          <w:sz w:val="28"/>
          <w:szCs w:val="28"/>
        </w:rPr>
      </w:pPr>
      <w:r w:rsidRPr="00021F6C">
        <w:rPr>
          <w:iCs/>
          <w:sz w:val="28"/>
          <w:szCs w:val="28"/>
        </w:rPr>
        <w:t>Координаты и высоты геодезических пунктов, с которых производилась исполнительная съемка</w:t>
      </w:r>
      <w:r w:rsidR="004A5BB0" w:rsidRPr="00021F6C">
        <w:rPr>
          <w:iCs/>
          <w:sz w:val="28"/>
          <w:szCs w:val="28"/>
        </w:rPr>
        <w:t>.</w:t>
      </w:r>
    </w:p>
    <w:p w14:paraId="1CA94C74" w14:textId="77777777" w:rsidR="002A0146" w:rsidRPr="00021F6C" w:rsidRDefault="003920CA" w:rsidP="00820024">
      <w:pPr>
        <w:pStyle w:val="afc"/>
        <w:numPr>
          <w:ilvl w:val="0"/>
          <w:numId w:val="22"/>
        </w:numPr>
        <w:ind w:left="1134" w:hanging="425"/>
        <w:rPr>
          <w:iCs/>
          <w:sz w:val="28"/>
          <w:szCs w:val="28"/>
        </w:rPr>
      </w:pPr>
      <w:r w:rsidRPr="00021F6C">
        <w:rPr>
          <w:iCs/>
          <w:sz w:val="28"/>
          <w:szCs w:val="28"/>
        </w:rPr>
        <w:t>Системы координат и высот</w:t>
      </w:r>
      <w:r w:rsidR="004A5BB0" w:rsidRPr="00021F6C">
        <w:rPr>
          <w:iCs/>
          <w:sz w:val="28"/>
          <w:szCs w:val="28"/>
        </w:rPr>
        <w:t>.</w:t>
      </w:r>
    </w:p>
    <w:p w14:paraId="25E6C0C1" w14:textId="77777777" w:rsidR="002A0146" w:rsidRPr="00021F6C" w:rsidRDefault="003920CA" w:rsidP="00820024">
      <w:pPr>
        <w:pStyle w:val="afc"/>
        <w:numPr>
          <w:ilvl w:val="0"/>
          <w:numId w:val="22"/>
        </w:numPr>
        <w:ind w:left="1134" w:hanging="425"/>
        <w:rPr>
          <w:iCs/>
          <w:sz w:val="28"/>
          <w:szCs w:val="28"/>
        </w:rPr>
      </w:pPr>
      <w:r w:rsidRPr="00021F6C">
        <w:rPr>
          <w:iCs/>
          <w:sz w:val="28"/>
          <w:szCs w:val="28"/>
        </w:rPr>
        <w:t>Модель и заводский номер электронного тахеометра, с которого производилась исполнительная съемка.</w:t>
      </w:r>
    </w:p>
    <w:p w14:paraId="207D71F3" w14:textId="77777777" w:rsidR="002A0146" w:rsidRPr="00021F6C" w:rsidRDefault="003920CA" w:rsidP="00455196">
      <w:pPr>
        <w:pStyle w:val="aff3"/>
        <w:numPr>
          <w:ilvl w:val="0"/>
          <w:numId w:val="19"/>
        </w:numPr>
        <w:tabs>
          <w:tab w:val="clear" w:pos="0"/>
        </w:tabs>
        <w:spacing w:after="0" w:line="360" w:lineRule="auto"/>
        <w:ind w:left="709" w:hanging="709"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t>Заполнить штамп в соответствии с требованиями нормативной документации (</w:t>
      </w:r>
      <w:r w:rsidRPr="00021F6C">
        <w:rPr>
          <w:rFonts w:ascii="Times New Roman" w:hAnsi="Times New Roman"/>
          <w:bCs/>
          <w:iCs/>
          <w:sz w:val="28"/>
          <w:szCs w:val="28"/>
        </w:rPr>
        <w:t>ГОСТ Р51872-2024)</w:t>
      </w:r>
      <w:r w:rsidRPr="00021F6C">
        <w:rPr>
          <w:rFonts w:ascii="Times New Roman" w:hAnsi="Times New Roman"/>
          <w:iCs/>
          <w:sz w:val="28"/>
          <w:szCs w:val="28"/>
        </w:rPr>
        <w:t>:</w:t>
      </w:r>
    </w:p>
    <w:p w14:paraId="078935D9" w14:textId="77777777" w:rsidR="002A0146" w:rsidRPr="00021F6C" w:rsidRDefault="003920CA" w:rsidP="00820024">
      <w:pPr>
        <w:pStyle w:val="afc"/>
        <w:numPr>
          <w:ilvl w:val="0"/>
          <w:numId w:val="26"/>
        </w:numPr>
        <w:ind w:left="1134" w:hanging="425"/>
        <w:rPr>
          <w:iCs/>
          <w:sz w:val="28"/>
          <w:szCs w:val="28"/>
        </w:rPr>
      </w:pPr>
      <w:r w:rsidRPr="00021F6C">
        <w:rPr>
          <w:iCs/>
          <w:sz w:val="28"/>
          <w:szCs w:val="28"/>
        </w:rPr>
        <w:t>Обозначение документа (</w:t>
      </w:r>
      <w:r w:rsidR="004A5BB0" w:rsidRPr="00021F6C">
        <w:rPr>
          <w:iCs/>
          <w:sz w:val="28"/>
          <w:szCs w:val="28"/>
        </w:rPr>
        <w:t>Фамилия_номер конкурсанта</w:t>
      </w:r>
      <w:r w:rsidRPr="00021F6C">
        <w:rPr>
          <w:iCs/>
          <w:sz w:val="28"/>
          <w:szCs w:val="28"/>
        </w:rPr>
        <w:t>)</w:t>
      </w:r>
      <w:r w:rsidR="004A5BB0" w:rsidRPr="00021F6C">
        <w:rPr>
          <w:iCs/>
          <w:sz w:val="28"/>
          <w:szCs w:val="28"/>
        </w:rPr>
        <w:t>.</w:t>
      </w:r>
    </w:p>
    <w:p w14:paraId="35E36CA5" w14:textId="77777777" w:rsidR="002A0146" w:rsidRPr="00021F6C" w:rsidRDefault="003920CA" w:rsidP="00820024">
      <w:pPr>
        <w:pStyle w:val="afc"/>
        <w:numPr>
          <w:ilvl w:val="0"/>
          <w:numId w:val="26"/>
        </w:numPr>
        <w:ind w:left="1134" w:hanging="425"/>
        <w:rPr>
          <w:iCs/>
          <w:sz w:val="28"/>
          <w:szCs w:val="28"/>
        </w:rPr>
      </w:pPr>
      <w:r w:rsidRPr="00021F6C">
        <w:rPr>
          <w:iCs/>
          <w:sz w:val="28"/>
          <w:szCs w:val="28"/>
        </w:rPr>
        <w:lastRenderedPageBreak/>
        <w:t>Наименование объекта строительства</w:t>
      </w:r>
      <w:r w:rsidR="004A5BB0" w:rsidRPr="00021F6C">
        <w:rPr>
          <w:iCs/>
          <w:sz w:val="28"/>
          <w:szCs w:val="28"/>
        </w:rPr>
        <w:t>.</w:t>
      </w:r>
    </w:p>
    <w:p w14:paraId="70CBD339" w14:textId="77777777" w:rsidR="002A0146" w:rsidRPr="00021F6C" w:rsidRDefault="003920CA" w:rsidP="00820024">
      <w:pPr>
        <w:pStyle w:val="afc"/>
        <w:numPr>
          <w:ilvl w:val="0"/>
          <w:numId w:val="26"/>
        </w:numPr>
        <w:ind w:left="1134" w:hanging="425"/>
        <w:rPr>
          <w:iCs/>
          <w:sz w:val="28"/>
          <w:szCs w:val="28"/>
        </w:rPr>
      </w:pPr>
      <w:r w:rsidRPr="00021F6C">
        <w:rPr>
          <w:iCs/>
          <w:sz w:val="28"/>
          <w:szCs w:val="28"/>
        </w:rPr>
        <w:t>Наименование сооружения (Ростверки)</w:t>
      </w:r>
      <w:r w:rsidR="004A5BB0" w:rsidRPr="00021F6C">
        <w:rPr>
          <w:iCs/>
          <w:sz w:val="28"/>
          <w:szCs w:val="28"/>
        </w:rPr>
        <w:t>.</w:t>
      </w:r>
    </w:p>
    <w:p w14:paraId="56733761" w14:textId="77777777" w:rsidR="002A0146" w:rsidRPr="00021F6C" w:rsidRDefault="003920CA" w:rsidP="00820024">
      <w:pPr>
        <w:pStyle w:val="afc"/>
        <w:numPr>
          <w:ilvl w:val="0"/>
          <w:numId w:val="26"/>
        </w:numPr>
        <w:ind w:left="1134" w:hanging="425"/>
        <w:rPr>
          <w:iCs/>
          <w:sz w:val="28"/>
          <w:szCs w:val="28"/>
        </w:rPr>
      </w:pPr>
      <w:r w:rsidRPr="00021F6C">
        <w:rPr>
          <w:iCs/>
          <w:sz w:val="28"/>
          <w:szCs w:val="28"/>
        </w:rPr>
        <w:t>Исполнительная схема (Исполнительная схема ростверков)</w:t>
      </w:r>
      <w:r w:rsidR="004A5BB0" w:rsidRPr="00021F6C">
        <w:rPr>
          <w:iCs/>
          <w:sz w:val="28"/>
          <w:szCs w:val="28"/>
        </w:rPr>
        <w:t>.</w:t>
      </w:r>
    </w:p>
    <w:p w14:paraId="1D205FE1" w14:textId="77777777" w:rsidR="002A0146" w:rsidRPr="00021F6C" w:rsidRDefault="003920CA" w:rsidP="00820024">
      <w:pPr>
        <w:pStyle w:val="afc"/>
        <w:numPr>
          <w:ilvl w:val="0"/>
          <w:numId w:val="26"/>
        </w:numPr>
        <w:ind w:left="1134" w:hanging="425"/>
        <w:rPr>
          <w:iCs/>
          <w:sz w:val="28"/>
          <w:szCs w:val="28"/>
        </w:rPr>
      </w:pPr>
      <w:r w:rsidRPr="00021F6C">
        <w:rPr>
          <w:iCs/>
          <w:sz w:val="28"/>
          <w:szCs w:val="28"/>
        </w:rPr>
        <w:t>Наименование организации</w:t>
      </w:r>
      <w:r w:rsidR="004A5BB0" w:rsidRPr="00021F6C">
        <w:rPr>
          <w:iCs/>
          <w:sz w:val="28"/>
          <w:szCs w:val="28"/>
        </w:rPr>
        <w:t>.</w:t>
      </w:r>
    </w:p>
    <w:p w14:paraId="7E0AF3D5" w14:textId="77777777" w:rsidR="002A0146" w:rsidRPr="00021F6C" w:rsidRDefault="003920CA" w:rsidP="00820024">
      <w:pPr>
        <w:pStyle w:val="afc"/>
        <w:numPr>
          <w:ilvl w:val="0"/>
          <w:numId w:val="26"/>
        </w:numPr>
        <w:ind w:left="1134" w:hanging="425"/>
        <w:rPr>
          <w:iCs/>
          <w:sz w:val="28"/>
          <w:szCs w:val="28"/>
        </w:rPr>
      </w:pPr>
      <w:r w:rsidRPr="00021F6C">
        <w:rPr>
          <w:iCs/>
          <w:sz w:val="28"/>
          <w:szCs w:val="28"/>
        </w:rPr>
        <w:t>Разработал (</w:t>
      </w:r>
      <w:r w:rsidR="004A5BB0" w:rsidRPr="00021F6C">
        <w:rPr>
          <w:iCs/>
          <w:sz w:val="28"/>
          <w:szCs w:val="28"/>
        </w:rPr>
        <w:t>Ф</w:t>
      </w:r>
      <w:r w:rsidRPr="00021F6C">
        <w:rPr>
          <w:iCs/>
          <w:sz w:val="28"/>
          <w:szCs w:val="28"/>
        </w:rPr>
        <w:t>амилия_номер конкурсанта)</w:t>
      </w:r>
      <w:r w:rsidR="004A5BB0" w:rsidRPr="00021F6C">
        <w:rPr>
          <w:iCs/>
          <w:sz w:val="28"/>
          <w:szCs w:val="28"/>
        </w:rPr>
        <w:t>.</w:t>
      </w:r>
    </w:p>
    <w:p w14:paraId="05391BF5" w14:textId="77777777" w:rsidR="002A0146" w:rsidRPr="00021F6C" w:rsidRDefault="00455196" w:rsidP="00820024">
      <w:pPr>
        <w:pStyle w:val="afc"/>
        <w:numPr>
          <w:ilvl w:val="0"/>
          <w:numId w:val="26"/>
        </w:numPr>
        <w:ind w:left="1134" w:hanging="425"/>
        <w:rPr>
          <w:iCs/>
          <w:sz w:val="28"/>
          <w:szCs w:val="28"/>
        </w:rPr>
      </w:pPr>
      <w:r w:rsidRPr="00021F6C">
        <w:rPr>
          <w:iCs/>
          <w:sz w:val="28"/>
          <w:szCs w:val="28"/>
        </w:rPr>
        <w:t>П</w:t>
      </w:r>
      <w:r w:rsidR="003920CA" w:rsidRPr="00021F6C">
        <w:rPr>
          <w:iCs/>
          <w:sz w:val="28"/>
          <w:szCs w:val="28"/>
        </w:rPr>
        <w:t>роверил (гр. оценки).</w:t>
      </w:r>
    </w:p>
    <w:p w14:paraId="7AF236EE" w14:textId="77777777" w:rsidR="002A0146" w:rsidRPr="00021F6C" w:rsidRDefault="003920CA" w:rsidP="00455196">
      <w:pPr>
        <w:pStyle w:val="aff3"/>
        <w:numPr>
          <w:ilvl w:val="0"/>
          <w:numId w:val="19"/>
        </w:numPr>
        <w:tabs>
          <w:tab w:val="clear" w:pos="0"/>
        </w:tabs>
        <w:spacing w:after="0" w:line="360" w:lineRule="auto"/>
        <w:ind w:left="709" w:hanging="709"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t xml:space="preserve">Сохранить чертёж в формате </w:t>
      </w:r>
      <w:r w:rsidRPr="00021F6C">
        <w:rPr>
          <w:rFonts w:ascii="Times New Roman" w:hAnsi="Times New Roman"/>
          <w:bCs/>
          <w:iCs/>
          <w:sz w:val="28"/>
          <w:szCs w:val="28"/>
        </w:rPr>
        <w:t>«*.</w:t>
      </w:r>
      <w:r w:rsidRPr="00021F6C">
        <w:rPr>
          <w:rFonts w:ascii="Times New Roman" w:hAnsi="Times New Roman"/>
          <w:bCs/>
          <w:iCs/>
          <w:sz w:val="28"/>
          <w:szCs w:val="28"/>
          <w:lang w:val="en-US"/>
        </w:rPr>
        <w:t>PDF</w:t>
      </w:r>
      <w:r w:rsidRPr="00021F6C">
        <w:rPr>
          <w:rFonts w:ascii="Times New Roman" w:hAnsi="Times New Roman"/>
          <w:bCs/>
          <w:iCs/>
          <w:sz w:val="28"/>
          <w:szCs w:val="28"/>
        </w:rPr>
        <w:t xml:space="preserve">» под названием </w:t>
      </w:r>
      <w:r w:rsidRPr="00021F6C">
        <w:rPr>
          <w:rFonts w:ascii="Times New Roman" w:hAnsi="Times New Roman"/>
          <w:iCs/>
          <w:sz w:val="28"/>
          <w:szCs w:val="28"/>
        </w:rPr>
        <w:t>«Исполнительная съемка_Фамилия конкурсанта» в папке «Исполнительная съемка</w:t>
      </w:r>
      <w:r w:rsidR="006C0A6B" w:rsidRPr="00021F6C">
        <w:rPr>
          <w:rFonts w:ascii="Times New Roman" w:hAnsi="Times New Roman"/>
          <w:iCs/>
          <w:sz w:val="28"/>
          <w:szCs w:val="28"/>
        </w:rPr>
        <w:t>_</w:t>
      </w:r>
      <w:r w:rsidRPr="00021F6C">
        <w:rPr>
          <w:rFonts w:ascii="Times New Roman" w:hAnsi="Times New Roman"/>
          <w:iCs/>
          <w:sz w:val="28"/>
          <w:szCs w:val="28"/>
        </w:rPr>
        <w:t>Фамилия конкурсанта» на рабочем столе.</w:t>
      </w:r>
    </w:p>
    <w:p w14:paraId="393239C1" w14:textId="77777777" w:rsidR="002A0146" w:rsidRPr="00021F6C" w:rsidRDefault="003920CA">
      <w:pPr>
        <w:pStyle w:val="aff3"/>
        <w:numPr>
          <w:ilvl w:val="0"/>
          <w:numId w:val="19"/>
        </w:numPr>
        <w:spacing w:after="0" w:line="360" w:lineRule="auto"/>
        <w:ind w:left="709" w:hanging="709"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t xml:space="preserve">Сохранить чертёж в формате </w:t>
      </w:r>
      <w:r w:rsidRPr="00021F6C">
        <w:rPr>
          <w:rFonts w:ascii="Times New Roman" w:hAnsi="Times New Roman"/>
          <w:bCs/>
          <w:iCs/>
          <w:sz w:val="28"/>
          <w:szCs w:val="28"/>
        </w:rPr>
        <w:t>«.</w:t>
      </w:r>
      <w:r w:rsidRPr="00021F6C">
        <w:rPr>
          <w:rFonts w:ascii="Times New Roman" w:hAnsi="Times New Roman"/>
          <w:bCs/>
          <w:iCs/>
          <w:sz w:val="28"/>
          <w:szCs w:val="28"/>
          <w:lang w:val="en-US"/>
        </w:rPr>
        <w:t>dwg</w:t>
      </w:r>
      <w:r w:rsidRPr="00021F6C">
        <w:rPr>
          <w:rFonts w:ascii="Times New Roman" w:hAnsi="Times New Roman"/>
          <w:bCs/>
          <w:iCs/>
          <w:sz w:val="28"/>
          <w:szCs w:val="28"/>
        </w:rPr>
        <w:t xml:space="preserve">» под названием </w:t>
      </w:r>
      <w:r w:rsidRPr="00021F6C">
        <w:rPr>
          <w:rFonts w:ascii="Times New Roman" w:hAnsi="Times New Roman"/>
          <w:iCs/>
          <w:sz w:val="28"/>
          <w:szCs w:val="28"/>
        </w:rPr>
        <w:t>«Исполнительная съемка ростверков</w:t>
      </w:r>
      <w:r w:rsidR="006C0A6B" w:rsidRPr="00021F6C">
        <w:rPr>
          <w:rFonts w:ascii="Times New Roman" w:hAnsi="Times New Roman"/>
          <w:iCs/>
          <w:sz w:val="28"/>
          <w:szCs w:val="28"/>
        </w:rPr>
        <w:t>_</w:t>
      </w:r>
      <w:r w:rsidRPr="00021F6C">
        <w:rPr>
          <w:rFonts w:ascii="Times New Roman" w:hAnsi="Times New Roman"/>
          <w:iCs/>
          <w:sz w:val="28"/>
          <w:szCs w:val="28"/>
        </w:rPr>
        <w:t>Фамилия конкурсанта» в папке «Исполнительная съемка</w:t>
      </w:r>
      <w:r w:rsidR="006C0A6B" w:rsidRPr="00021F6C">
        <w:rPr>
          <w:rFonts w:ascii="Times New Roman" w:hAnsi="Times New Roman"/>
          <w:iCs/>
          <w:sz w:val="28"/>
          <w:szCs w:val="28"/>
        </w:rPr>
        <w:t>_</w:t>
      </w:r>
      <w:r w:rsidRPr="00021F6C">
        <w:rPr>
          <w:rFonts w:ascii="Times New Roman" w:hAnsi="Times New Roman"/>
          <w:iCs/>
          <w:sz w:val="28"/>
          <w:szCs w:val="28"/>
        </w:rPr>
        <w:t>Фамилия конкурсанта» на рабочем столе.</w:t>
      </w:r>
    </w:p>
    <w:p w14:paraId="56DE6D2A" w14:textId="77777777" w:rsidR="002A0146" w:rsidRPr="00021F6C" w:rsidRDefault="003920CA">
      <w:pPr>
        <w:pStyle w:val="aff3"/>
        <w:numPr>
          <w:ilvl w:val="0"/>
          <w:numId w:val="19"/>
        </w:numPr>
        <w:spacing w:after="0" w:line="360" w:lineRule="auto"/>
        <w:ind w:left="709" w:hanging="709"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t>На рабочем пространстве программного обеспечения nanoCAD должны присутствовать два чертежа:</w:t>
      </w:r>
    </w:p>
    <w:p w14:paraId="2E0ECC1C" w14:textId="77777777" w:rsidR="002A0146" w:rsidRPr="00021F6C" w:rsidRDefault="003920CA" w:rsidP="00C36AF8">
      <w:pPr>
        <w:pStyle w:val="afc"/>
        <w:numPr>
          <w:ilvl w:val="0"/>
          <w:numId w:val="26"/>
        </w:numPr>
        <w:ind w:left="1134" w:hanging="425"/>
        <w:rPr>
          <w:iCs/>
          <w:sz w:val="28"/>
          <w:szCs w:val="28"/>
        </w:rPr>
      </w:pPr>
      <w:r w:rsidRPr="00021F6C">
        <w:rPr>
          <w:iCs/>
          <w:sz w:val="28"/>
          <w:szCs w:val="28"/>
        </w:rPr>
        <w:t>Чертеж исполнительной съемки, имеющий проектные координаты в пространстве Модели</w:t>
      </w:r>
      <w:r w:rsidR="00C36AF8" w:rsidRPr="00021F6C">
        <w:rPr>
          <w:iCs/>
          <w:sz w:val="28"/>
          <w:szCs w:val="28"/>
        </w:rPr>
        <w:t>.</w:t>
      </w:r>
    </w:p>
    <w:p w14:paraId="08B91E93" w14:textId="77777777" w:rsidR="002A0146" w:rsidRPr="00021F6C" w:rsidRDefault="003920CA" w:rsidP="00C36AF8">
      <w:pPr>
        <w:pStyle w:val="afc"/>
        <w:numPr>
          <w:ilvl w:val="0"/>
          <w:numId w:val="26"/>
        </w:numPr>
        <w:ind w:left="1134" w:hanging="425"/>
        <w:rPr>
          <w:iCs/>
          <w:sz w:val="28"/>
          <w:szCs w:val="28"/>
        </w:rPr>
      </w:pPr>
      <w:r w:rsidRPr="00021F6C">
        <w:rPr>
          <w:iCs/>
          <w:sz w:val="28"/>
          <w:szCs w:val="28"/>
        </w:rPr>
        <w:t>Оформленный чертёж в масштабе 1:100 на формате А3 в пространстве Листа.</w:t>
      </w:r>
    </w:p>
    <w:p w14:paraId="40D69D0F" w14:textId="77777777" w:rsidR="002A0146" w:rsidRPr="00021F6C" w:rsidRDefault="003920CA">
      <w:pPr>
        <w:pStyle w:val="aff3"/>
        <w:numPr>
          <w:ilvl w:val="0"/>
          <w:numId w:val="19"/>
        </w:numPr>
        <w:spacing w:after="0" w:line="360" w:lineRule="auto"/>
        <w:ind w:left="709" w:hanging="709"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t>Закрыть программное обеспечение nanoCAD.</w:t>
      </w:r>
    </w:p>
    <w:p w14:paraId="04541002" w14:textId="77777777" w:rsidR="002A0146" w:rsidRPr="00021F6C" w:rsidRDefault="003920CA">
      <w:pPr>
        <w:pStyle w:val="aff3"/>
        <w:spacing w:after="0" w:line="360" w:lineRule="auto"/>
        <w:ind w:left="0"/>
        <w:jc w:val="center"/>
        <w:rPr>
          <w:rFonts w:ascii="Times New Roman" w:eastAsiaTheme="minorHAnsi" w:hAnsi="Times New Roman"/>
          <w:b/>
          <w:bCs/>
          <w:iCs/>
          <w:color w:val="FF0000"/>
          <w:sz w:val="28"/>
          <w:szCs w:val="28"/>
        </w:rPr>
      </w:pPr>
      <w:r w:rsidRPr="00021F6C">
        <w:rPr>
          <w:rFonts w:ascii="Times New Roman" w:eastAsiaTheme="minorHAnsi" w:hAnsi="Times New Roman"/>
          <w:b/>
          <w:bCs/>
          <w:iCs/>
          <w:color w:val="FF0000"/>
          <w:sz w:val="28"/>
          <w:szCs w:val="28"/>
        </w:rPr>
        <w:t>СТОП</w:t>
      </w:r>
    </w:p>
    <w:p w14:paraId="27F6E21D" w14:textId="77777777" w:rsidR="002A0146" w:rsidRPr="00021F6C" w:rsidRDefault="003920CA">
      <w:pPr>
        <w:pStyle w:val="10"/>
        <w:rPr>
          <w:b/>
          <w:bCs/>
          <w:iCs/>
          <w:sz w:val="28"/>
          <w:szCs w:val="28"/>
        </w:rPr>
      </w:pPr>
      <w:r w:rsidRPr="00021F6C">
        <w:rPr>
          <w:iCs/>
          <w:sz w:val="28"/>
          <w:szCs w:val="28"/>
        </w:rPr>
        <w:br w:type="page"/>
      </w:r>
    </w:p>
    <w:p w14:paraId="454D2DA7" w14:textId="77777777" w:rsidR="002A0146" w:rsidRPr="00021F6C" w:rsidRDefault="003920CA">
      <w:pPr>
        <w:pStyle w:val="10"/>
        <w:spacing w:after="0" w:line="360" w:lineRule="auto"/>
        <w:contextualSpacing/>
        <w:jc w:val="both"/>
        <w:rPr>
          <w:b/>
          <w:bCs/>
          <w:iCs/>
          <w:sz w:val="28"/>
          <w:szCs w:val="28"/>
        </w:rPr>
      </w:pPr>
      <w:r w:rsidRPr="00021F6C">
        <w:rPr>
          <w:b/>
          <w:bCs/>
          <w:iCs/>
          <w:sz w:val="28"/>
          <w:szCs w:val="28"/>
        </w:rPr>
        <w:lastRenderedPageBreak/>
        <w:t>Модуль Б: Роботизированные технологии (Инвариант)</w:t>
      </w:r>
    </w:p>
    <w:p w14:paraId="3CDD4592" w14:textId="3BB1D4FF" w:rsidR="002A0146" w:rsidRPr="00021F6C" w:rsidRDefault="003920CA">
      <w:pPr>
        <w:pStyle w:val="10"/>
        <w:spacing w:after="0" w:line="360" w:lineRule="auto"/>
        <w:contextualSpacing/>
        <w:jc w:val="both"/>
        <w:rPr>
          <w:rFonts w:eastAsia="Times New Roman"/>
          <w:b/>
          <w:iCs/>
          <w:sz w:val="28"/>
          <w:szCs w:val="28"/>
        </w:rPr>
      </w:pPr>
      <w:r w:rsidRPr="00021F6C">
        <w:rPr>
          <w:rFonts w:eastAsia="Times New Roman"/>
          <w:b/>
          <w:iCs/>
          <w:sz w:val="28"/>
          <w:szCs w:val="28"/>
        </w:rPr>
        <w:t>Время на выполнение модуля</w:t>
      </w:r>
      <w:r w:rsidR="00021F6C">
        <w:rPr>
          <w:rFonts w:eastAsia="Times New Roman"/>
          <w:b/>
          <w:iCs/>
          <w:sz w:val="28"/>
          <w:szCs w:val="28"/>
        </w:rPr>
        <w:t>:</w:t>
      </w:r>
      <w:r w:rsidRPr="00021F6C">
        <w:rPr>
          <w:rFonts w:eastAsia="Times New Roman"/>
          <w:b/>
          <w:iCs/>
          <w:sz w:val="28"/>
          <w:szCs w:val="28"/>
        </w:rPr>
        <w:t xml:space="preserve"> </w:t>
      </w:r>
      <w:r w:rsidR="004F1703">
        <w:rPr>
          <w:rFonts w:eastAsia="Times New Roman"/>
          <w:b/>
          <w:iCs/>
          <w:sz w:val="28"/>
          <w:szCs w:val="28"/>
        </w:rPr>
        <w:t>6</w:t>
      </w:r>
      <w:r w:rsidRPr="00021F6C">
        <w:rPr>
          <w:rFonts w:eastAsia="Times New Roman"/>
          <w:b/>
          <w:iCs/>
          <w:sz w:val="28"/>
          <w:szCs w:val="28"/>
        </w:rPr>
        <w:t xml:space="preserve"> час</w:t>
      </w:r>
      <w:r w:rsidR="004F1703">
        <w:rPr>
          <w:rFonts w:eastAsia="Times New Roman"/>
          <w:b/>
          <w:iCs/>
          <w:sz w:val="28"/>
          <w:szCs w:val="28"/>
        </w:rPr>
        <w:t>ов</w:t>
      </w:r>
    </w:p>
    <w:p w14:paraId="0FC2CD15" w14:textId="77777777" w:rsidR="001B0453" w:rsidRPr="00021F6C" w:rsidRDefault="001B0453" w:rsidP="001B0453">
      <w:pPr>
        <w:pStyle w:val="10"/>
        <w:spacing w:after="0" w:line="360" w:lineRule="auto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021F6C">
        <w:rPr>
          <w:rFonts w:eastAsia="Times New Roman"/>
          <w:bCs/>
          <w:iCs/>
          <w:sz w:val="28"/>
          <w:szCs w:val="28"/>
        </w:rPr>
        <w:t>Задани</w:t>
      </w:r>
      <w:r w:rsidR="00F85D86">
        <w:rPr>
          <w:rFonts w:eastAsia="Times New Roman"/>
          <w:bCs/>
          <w:iCs/>
          <w:sz w:val="28"/>
          <w:szCs w:val="28"/>
        </w:rPr>
        <w:t>я</w:t>
      </w:r>
      <w:r w:rsidRPr="00021F6C">
        <w:rPr>
          <w:rFonts w:eastAsia="Times New Roman"/>
          <w:bCs/>
          <w:iCs/>
          <w:sz w:val="28"/>
          <w:szCs w:val="28"/>
        </w:rPr>
        <w:t xml:space="preserve"> 1</w:t>
      </w:r>
      <w:r w:rsidR="00F85D86">
        <w:rPr>
          <w:rFonts w:eastAsia="Times New Roman"/>
          <w:bCs/>
          <w:iCs/>
          <w:sz w:val="28"/>
          <w:szCs w:val="28"/>
        </w:rPr>
        <w:t xml:space="preserve">, 2, 3 </w:t>
      </w:r>
      <w:r w:rsidRPr="00021F6C">
        <w:rPr>
          <w:rFonts w:eastAsia="Times New Roman"/>
          <w:bCs/>
          <w:iCs/>
          <w:sz w:val="28"/>
          <w:szCs w:val="28"/>
        </w:rPr>
        <w:t>–</w:t>
      </w:r>
      <w:r w:rsidR="005D0A51" w:rsidRPr="00021F6C">
        <w:rPr>
          <w:rFonts w:eastAsia="Times New Roman"/>
          <w:bCs/>
          <w:iCs/>
          <w:sz w:val="28"/>
          <w:szCs w:val="28"/>
        </w:rPr>
        <w:t xml:space="preserve"> </w:t>
      </w:r>
      <w:r w:rsidR="000F2D1E" w:rsidRPr="00021F6C">
        <w:rPr>
          <w:rFonts w:eastAsia="Times New Roman"/>
          <w:bCs/>
          <w:iCs/>
          <w:sz w:val="28"/>
          <w:szCs w:val="28"/>
        </w:rPr>
        <w:t>3</w:t>
      </w:r>
      <w:r w:rsidRPr="00021F6C">
        <w:rPr>
          <w:rFonts w:eastAsia="Times New Roman"/>
          <w:bCs/>
          <w:iCs/>
          <w:sz w:val="28"/>
          <w:szCs w:val="28"/>
        </w:rPr>
        <w:t xml:space="preserve"> час</w:t>
      </w:r>
      <w:r w:rsidR="000F2D1E" w:rsidRPr="00021F6C">
        <w:rPr>
          <w:rFonts w:eastAsia="Times New Roman"/>
          <w:bCs/>
          <w:iCs/>
          <w:sz w:val="28"/>
          <w:szCs w:val="28"/>
        </w:rPr>
        <w:t>а</w:t>
      </w:r>
    </w:p>
    <w:p w14:paraId="3F424657" w14:textId="77777777" w:rsidR="001B0453" w:rsidRPr="00021F6C" w:rsidRDefault="001B0453">
      <w:pPr>
        <w:pStyle w:val="10"/>
        <w:spacing w:after="0" w:line="360" w:lineRule="auto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021F6C">
        <w:rPr>
          <w:rFonts w:eastAsia="Times New Roman"/>
          <w:bCs/>
          <w:iCs/>
          <w:sz w:val="28"/>
          <w:szCs w:val="28"/>
        </w:rPr>
        <w:t>Задание 4 – 1</w:t>
      </w:r>
      <w:r w:rsidR="000F2D1E" w:rsidRPr="00021F6C">
        <w:rPr>
          <w:rFonts w:eastAsia="Times New Roman"/>
          <w:bCs/>
          <w:iCs/>
          <w:sz w:val="28"/>
          <w:szCs w:val="28"/>
        </w:rPr>
        <w:t xml:space="preserve"> </w:t>
      </w:r>
      <w:r w:rsidRPr="00021F6C">
        <w:rPr>
          <w:rFonts w:eastAsia="Times New Roman"/>
          <w:bCs/>
          <w:iCs/>
          <w:sz w:val="28"/>
          <w:szCs w:val="28"/>
        </w:rPr>
        <w:t>час</w:t>
      </w:r>
    </w:p>
    <w:p w14:paraId="6C915BC8" w14:textId="77777777" w:rsidR="002A0146" w:rsidRPr="00021F6C" w:rsidRDefault="003920CA">
      <w:pPr>
        <w:pStyle w:val="10"/>
        <w:spacing w:after="0" w:line="360" w:lineRule="auto"/>
        <w:contextualSpacing/>
        <w:jc w:val="both"/>
        <w:rPr>
          <w:b/>
          <w:bCs/>
          <w:iCs/>
          <w:sz w:val="28"/>
          <w:szCs w:val="28"/>
        </w:rPr>
      </w:pPr>
      <w:r w:rsidRPr="00021F6C">
        <w:rPr>
          <w:b/>
          <w:bCs/>
          <w:iCs/>
          <w:sz w:val="28"/>
          <w:szCs w:val="28"/>
        </w:rPr>
        <w:t>Задание 1. Разбивка ТИМ-модели</w:t>
      </w:r>
    </w:p>
    <w:p w14:paraId="1F7B023E" w14:textId="77777777" w:rsidR="002A0146" w:rsidRPr="00021F6C" w:rsidRDefault="003920CA">
      <w:pPr>
        <w:pStyle w:val="aff3"/>
        <w:numPr>
          <w:ilvl w:val="0"/>
          <w:numId w:val="19"/>
        </w:numPr>
        <w:spacing w:after="0" w:line="360" w:lineRule="auto"/>
        <w:ind w:left="709" w:hanging="709"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t xml:space="preserve">Получить </w:t>
      </w:r>
      <w:r w:rsidRPr="00021F6C">
        <w:rPr>
          <w:rFonts w:ascii="Times New Roman" w:hAnsi="Times New Roman"/>
          <w:iCs/>
          <w:sz w:val="28"/>
          <w:szCs w:val="28"/>
          <w:lang w:val="en-US"/>
        </w:rPr>
        <w:t>USB</w:t>
      </w:r>
      <w:r w:rsidRPr="00021F6C">
        <w:rPr>
          <w:rFonts w:ascii="Times New Roman" w:hAnsi="Times New Roman"/>
          <w:iCs/>
          <w:sz w:val="28"/>
          <w:szCs w:val="28"/>
        </w:rPr>
        <w:t>-накопитель от Главного эксперта (ГЭ) с файлом в формате *.</w:t>
      </w:r>
      <w:r w:rsidRPr="00021F6C">
        <w:rPr>
          <w:rFonts w:ascii="Times New Roman" w:hAnsi="Times New Roman"/>
          <w:iCs/>
          <w:sz w:val="28"/>
          <w:szCs w:val="28"/>
          <w:lang w:val="en-US"/>
        </w:rPr>
        <w:t>ifc</w:t>
      </w:r>
      <w:r w:rsidRPr="00021F6C">
        <w:rPr>
          <w:rFonts w:ascii="Times New Roman" w:hAnsi="Times New Roman"/>
          <w:iCs/>
          <w:sz w:val="28"/>
          <w:szCs w:val="28"/>
        </w:rPr>
        <w:t xml:space="preserve"> и каталогом опорных пунктов в формате *.</w:t>
      </w:r>
      <w:r w:rsidRPr="00021F6C">
        <w:rPr>
          <w:rFonts w:ascii="Times New Roman" w:hAnsi="Times New Roman"/>
          <w:iCs/>
          <w:sz w:val="28"/>
          <w:szCs w:val="28"/>
          <w:lang w:val="en-US"/>
        </w:rPr>
        <w:t>txt</w:t>
      </w:r>
      <w:r w:rsidRPr="00021F6C">
        <w:rPr>
          <w:rFonts w:ascii="Times New Roman" w:hAnsi="Times New Roman"/>
          <w:iCs/>
          <w:sz w:val="28"/>
          <w:szCs w:val="28"/>
        </w:rPr>
        <w:t xml:space="preserve"> для дальнейшего выноса проектной ТИМ-модели здания гражданского назначения в натуру.</w:t>
      </w:r>
    </w:p>
    <w:p w14:paraId="4D11BE4B" w14:textId="77777777" w:rsidR="002A0146" w:rsidRPr="00021F6C" w:rsidRDefault="003920CA">
      <w:pPr>
        <w:pStyle w:val="aff3"/>
        <w:numPr>
          <w:ilvl w:val="0"/>
          <w:numId w:val="19"/>
        </w:numPr>
        <w:spacing w:after="0" w:line="360" w:lineRule="auto"/>
        <w:ind w:left="709" w:hanging="709"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t>Создать рабочий проект «</w:t>
      </w:r>
      <w:r w:rsidRPr="00021F6C">
        <w:rPr>
          <w:rFonts w:ascii="Times New Roman" w:hAnsi="Times New Roman"/>
          <w:iCs/>
          <w:sz w:val="28"/>
          <w:szCs w:val="28"/>
          <w:lang w:val="en-US"/>
        </w:rPr>
        <w:t>TIM</w:t>
      </w:r>
      <w:r w:rsidRPr="00021F6C">
        <w:rPr>
          <w:rFonts w:ascii="Times New Roman" w:hAnsi="Times New Roman"/>
          <w:iCs/>
          <w:sz w:val="28"/>
          <w:szCs w:val="28"/>
        </w:rPr>
        <w:t>_Фамилия конкурсанта» в полевом ПО тахеометра.</w:t>
      </w:r>
    </w:p>
    <w:p w14:paraId="3CBE1ECF" w14:textId="77777777" w:rsidR="002A0146" w:rsidRPr="00021F6C" w:rsidRDefault="003920CA">
      <w:pPr>
        <w:pStyle w:val="aff3"/>
        <w:numPr>
          <w:ilvl w:val="0"/>
          <w:numId w:val="19"/>
        </w:numPr>
        <w:spacing w:after="0" w:line="360" w:lineRule="auto"/>
        <w:ind w:left="709" w:hanging="709"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t>Импортировать каталог опорных пунктов в созданный рабочий проект.</w:t>
      </w:r>
    </w:p>
    <w:p w14:paraId="64B0C3B0" w14:textId="77777777" w:rsidR="002A0146" w:rsidRPr="00021F6C" w:rsidRDefault="003920CA">
      <w:pPr>
        <w:pStyle w:val="aff3"/>
        <w:numPr>
          <w:ilvl w:val="0"/>
          <w:numId w:val="19"/>
        </w:numPr>
        <w:spacing w:after="0" w:line="360" w:lineRule="auto"/>
        <w:ind w:left="709" w:hanging="709"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t>Выполнить ориентирование роботизированного тахеометра одним из существующих методов.</w:t>
      </w:r>
    </w:p>
    <w:p w14:paraId="6C5024A1" w14:textId="77777777" w:rsidR="002A0146" w:rsidRPr="00021F6C" w:rsidRDefault="003920CA">
      <w:pPr>
        <w:pStyle w:val="aff3"/>
        <w:numPr>
          <w:ilvl w:val="0"/>
          <w:numId w:val="19"/>
        </w:numPr>
        <w:spacing w:after="0" w:line="360" w:lineRule="auto"/>
        <w:ind w:left="709" w:hanging="709"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t>Добавить связанные файлы «</w:t>
      </w:r>
      <w:r w:rsidRPr="00021F6C">
        <w:rPr>
          <w:rFonts w:ascii="Times New Roman" w:hAnsi="Times New Roman"/>
          <w:iCs/>
          <w:sz w:val="28"/>
          <w:szCs w:val="28"/>
          <w:lang w:val="en-US"/>
        </w:rPr>
        <w:t>TIM</w:t>
      </w:r>
      <w:r w:rsidRPr="00021F6C">
        <w:rPr>
          <w:rFonts w:ascii="Times New Roman" w:hAnsi="Times New Roman"/>
          <w:iCs/>
          <w:sz w:val="28"/>
          <w:szCs w:val="28"/>
        </w:rPr>
        <w:t>_Фамилия конкурсанта».</w:t>
      </w:r>
    </w:p>
    <w:p w14:paraId="599A31B1" w14:textId="77777777" w:rsidR="002A0146" w:rsidRPr="00021F6C" w:rsidRDefault="003920CA" w:rsidP="00260278">
      <w:pPr>
        <w:pStyle w:val="aff3"/>
        <w:numPr>
          <w:ilvl w:val="0"/>
          <w:numId w:val="19"/>
        </w:numPr>
        <w:spacing w:after="0" w:line="360" w:lineRule="auto"/>
        <w:ind w:left="709" w:hanging="709"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t>Перейти в съемку, выделить нужную стену (Приложения 3 и 4).</w:t>
      </w:r>
    </w:p>
    <w:tbl>
      <w:tblPr>
        <w:tblStyle w:val="af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260278" w:rsidRPr="00021F6C" w14:paraId="33976CD7" w14:textId="77777777" w:rsidTr="00856620">
        <w:tc>
          <w:tcPr>
            <w:tcW w:w="4813" w:type="dxa"/>
            <w:tcMar>
              <w:left w:w="170" w:type="dxa"/>
              <w:right w:w="170" w:type="dxa"/>
            </w:tcMar>
          </w:tcPr>
          <w:p w14:paraId="0B714139" w14:textId="77777777" w:rsidR="00260278" w:rsidRPr="00021F6C" w:rsidRDefault="00260278">
            <w:pPr>
              <w:pStyle w:val="aff3"/>
              <w:spacing w:after="0" w:line="360" w:lineRule="auto"/>
              <w:ind w:left="0"/>
              <w:jc w:val="right"/>
              <w:rPr>
                <w:rFonts w:ascii="Times New Roman" w:hAnsi="Times New Roman"/>
                <w:iCs/>
                <w:sz w:val="28"/>
                <w:szCs w:val="28"/>
              </w:rPr>
            </w:pPr>
            <w:r w:rsidRPr="00021F6C">
              <w:rPr>
                <w:rFonts w:ascii="Times New Roman" w:hAnsi="Times New Roman"/>
                <w:iCs/>
                <w:sz w:val="28"/>
                <w:szCs w:val="28"/>
              </w:rPr>
              <w:t>Приложение 3</w:t>
            </w:r>
          </w:p>
        </w:tc>
        <w:tc>
          <w:tcPr>
            <w:tcW w:w="4814" w:type="dxa"/>
            <w:tcMar>
              <w:left w:w="170" w:type="dxa"/>
              <w:right w:w="170" w:type="dxa"/>
            </w:tcMar>
          </w:tcPr>
          <w:p w14:paraId="12DFED18" w14:textId="77777777" w:rsidR="00260278" w:rsidRPr="00021F6C" w:rsidRDefault="00260278" w:rsidP="00260278">
            <w:pPr>
              <w:pStyle w:val="aff3"/>
              <w:spacing w:after="0" w:line="360" w:lineRule="auto"/>
              <w:ind w:left="360"/>
              <w:jc w:val="right"/>
              <w:rPr>
                <w:rFonts w:ascii="Times New Roman" w:hAnsi="Times New Roman"/>
                <w:iCs/>
                <w:sz w:val="28"/>
                <w:szCs w:val="28"/>
              </w:rPr>
            </w:pPr>
            <w:r w:rsidRPr="00021F6C">
              <w:rPr>
                <w:rFonts w:ascii="Times New Roman" w:hAnsi="Times New Roman"/>
                <w:iCs/>
                <w:sz w:val="28"/>
                <w:szCs w:val="28"/>
              </w:rPr>
              <w:t>Приложение 4</w:t>
            </w:r>
          </w:p>
        </w:tc>
      </w:tr>
      <w:tr w:rsidR="00260278" w:rsidRPr="00021F6C" w14:paraId="2FCF3A43" w14:textId="77777777" w:rsidTr="00856620">
        <w:tc>
          <w:tcPr>
            <w:tcW w:w="4813" w:type="dxa"/>
            <w:tcMar>
              <w:left w:w="170" w:type="dxa"/>
              <w:right w:w="170" w:type="dxa"/>
            </w:tcMar>
          </w:tcPr>
          <w:p w14:paraId="533733A5" w14:textId="77777777" w:rsidR="00260278" w:rsidRPr="00021F6C" w:rsidRDefault="00260278" w:rsidP="00856620">
            <w:pPr>
              <w:pStyle w:val="aff3"/>
              <w:spacing w:after="0" w:line="360" w:lineRule="auto"/>
              <w:ind w:left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021F6C">
              <w:rPr>
                <w:rFonts w:ascii="Times New Roman" w:hAnsi="Times New Roman"/>
                <w:iCs/>
                <w:noProof/>
                <w:sz w:val="28"/>
                <w:szCs w:val="28"/>
              </w:rPr>
              <w:drawing>
                <wp:inline distT="0" distB="0" distL="0" distR="0" wp14:anchorId="16F47F65" wp14:editId="3CC8024F">
                  <wp:extent cx="3600000" cy="2000784"/>
                  <wp:effectExtent l="0" t="0" r="0" b="6350"/>
                  <wp:docPr id="6" name="Изображение 1" descr="Изображение выглядит как текст, снимок экрана, программное обеспечение, число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Изображение 1" descr="Изображение выглядит как текст, снимок экрана, программное обеспечение, число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20007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  <w:tcMar>
              <w:left w:w="170" w:type="dxa"/>
              <w:right w:w="170" w:type="dxa"/>
            </w:tcMar>
          </w:tcPr>
          <w:p w14:paraId="07C51BFC" w14:textId="77777777" w:rsidR="00260278" w:rsidRPr="00021F6C" w:rsidRDefault="00260278">
            <w:pPr>
              <w:pStyle w:val="aff3"/>
              <w:spacing w:after="0" w:line="360" w:lineRule="auto"/>
              <w:ind w:left="0"/>
              <w:jc w:val="right"/>
              <w:rPr>
                <w:rFonts w:ascii="Times New Roman" w:hAnsi="Times New Roman"/>
                <w:iCs/>
                <w:sz w:val="28"/>
                <w:szCs w:val="28"/>
              </w:rPr>
            </w:pPr>
            <w:r w:rsidRPr="00021F6C">
              <w:rPr>
                <w:rFonts w:ascii="Times New Roman" w:hAnsi="Times New Roman"/>
                <w:iCs/>
                <w:noProof/>
                <w:sz w:val="28"/>
                <w:szCs w:val="28"/>
              </w:rPr>
              <w:drawing>
                <wp:inline distT="0" distB="0" distL="0" distR="0" wp14:anchorId="600D7404" wp14:editId="7F28A167">
                  <wp:extent cx="3600000" cy="1993749"/>
                  <wp:effectExtent l="0" t="0" r="0" b="635"/>
                  <wp:docPr id="822076604" name="Изображение 3" descr="Изображение выглядит как текст, снимок экран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Изображение 3" descr="Изображение выглядит как текст, снимок экран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19937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FADA28" w14:textId="77777777" w:rsidR="002D70B3" w:rsidRPr="00021F6C" w:rsidRDefault="001B0453" w:rsidP="00260278">
      <w:pPr>
        <w:rPr>
          <w:rFonts w:ascii="Times New Roman" w:eastAsia="Calibri" w:hAnsi="Times New Roman" w:cs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br w:type="page"/>
      </w:r>
    </w:p>
    <w:p w14:paraId="219004C1" w14:textId="77777777" w:rsidR="00865640" w:rsidRPr="00021F6C" w:rsidRDefault="003920CA" w:rsidP="00643188">
      <w:pPr>
        <w:pStyle w:val="aff3"/>
        <w:numPr>
          <w:ilvl w:val="0"/>
          <w:numId w:val="19"/>
        </w:numPr>
        <w:spacing w:after="0" w:line="360" w:lineRule="auto"/>
        <w:ind w:left="709" w:hanging="709"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lastRenderedPageBreak/>
        <w:t>Произвести импорт геометрии стены в проект (Приложение 5).</w:t>
      </w:r>
    </w:p>
    <w:p w14:paraId="2D1319E2" w14:textId="77777777" w:rsidR="002A0146" w:rsidRPr="00021F6C" w:rsidRDefault="003920CA" w:rsidP="00643188">
      <w:pPr>
        <w:pStyle w:val="aff3"/>
        <w:spacing w:after="0" w:line="360" w:lineRule="auto"/>
        <w:ind w:left="360"/>
        <w:jc w:val="right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t>Приложение 5</w:t>
      </w:r>
    </w:p>
    <w:p w14:paraId="50D4CEAA" w14:textId="77777777" w:rsidR="002A0146" w:rsidRPr="00021F6C" w:rsidRDefault="003920CA" w:rsidP="00643188">
      <w:pPr>
        <w:pStyle w:val="aff3"/>
        <w:spacing w:after="0" w:line="360" w:lineRule="auto"/>
        <w:ind w:left="360"/>
        <w:jc w:val="center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noProof/>
          <w:sz w:val="28"/>
          <w:szCs w:val="28"/>
          <w:lang w:eastAsia="ru-RU"/>
        </w:rPr>
        <w:drawing>
          <wp:inline distT="0" distB="0" distL="0" distR="0" wp14:anchorId="54C4F875" wp14:editId="237C8D14">
            <wp:extent cx="3600000" cy="2010242"/>
            <wp:effectExtent l="0" t="0" r="0" b="0"/>
            <wp:docPr id="8" name="Изображение 5" descr="Изображение выглядит как текст, снимок экрана, программное обеспе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5" descr="Изображение выглядит как текст, снимок экрана, программное обеспечение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0102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092840" w14:textId="77777777" w:rsidR="002A0146" w:rsidRPr="00021F6C" w:rsidRDefault="003920CA" w:rsidP="00643188">
      <w:pPr>
        <w:pStyle w:val="aff3"/>
        <w:numPr>
          <w:ilvl w:val="0"/>
          <w:numId w:val="19"/>
        </w:numPr>
        <w:spacing w:after="0" w:line="360" w:lineRule="auto"/>
        <w:ind w:left="709" w:hanging="709"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t>Перейти в настройки и отключить отображение линий (Приложения 6 и 7).</w:t>
      </w:r>
    </w:p>
    <w:tbl>
      <w:tblPr>
        <w:tblStyle w:val="af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260278" w:rsidRPr="00021F6C" w14:paraId="0397F004" w14:textId="77777777" w:rsidTr="00856620">
        <w:tc>
          <w:tcPr>
            <w:tcW w:w="4813" w:type="dxa"/>
            <w:tcMar>
              <w:left w:w="170" w:type="dxa"/>
              <w:right w:w="170" w:type="dxa"/>
            </w:tcMar>
          </w:tcPr>
          <w:p w14:paraId="6D59E694" w14:textId="77777777" w:rsidR="00260278" w:rsidRPr="00021F6C" w:rsidRDefault="00260278" w:rsidP="00643188">
            <w:pPr>
              <w:pStyle w:val="aff3"/>
              <w:spacing w:after="0" w:line="360" w:lineRule="auto"/>
              <w:ind w:left="0"/>
              <w:jc w:val="right"/>
              <w:rPr>
                <w:rFonts w:ascii="Times New Roman" w:hAnsi="Times New Roman"/>
                <w:iCs/>
                <w:sz w:val="28"/>
                <w:szCs w:val="28"/>
              </w:rPr>
            </w:pPr>
            <w:r w:rsidRPr="00021F6C">
              <w:rPr>
                <w:rFonts w:ascii="Times New Roman" w:hAnsi="Times New Roman"/>
                <w:iCs/>
                <w:sz w:val="28"/>
                <w:szCs w:val="28"/>
              </w:rPr>
              <w:t>Приложение 6</w:t>
            </w:r>
          </w:p>
        </w:tc>
        <w:tc>
          <w:tcPr>
            <w:tcW w:w="4814" w:type="dxa"/>
            <w:tcMar>
              <w:left w:w="170" w:type="dxa"/>
              <w:right w:w="170" w:type="dxa"/>
            </w:tcMar>
          </w:tcPr>
          <w:p w14:paraId="2CEFB8F9" w14:textId="77777777" w:rsidR="00260278" w:rsidRPr="00021F6C" w:rsidRDefault="00260278" w:rsidP="00643188">
            <w:pPr>
              <w:pStyle w:val="aff3"/>
              <w:spacing w:after="0" w:line="360" w:lineRule="auto"/>
              <w:ind w:left="360"/>
              <w:jc w:val="right"/>
              <w:rPr>
                <w:rFonts w:ascii="Times New Roman" w:hAnsi="Times New Roman"/>
                <w:iCs/>
                <w:sz w:val="28"/>
                <w:szCs w:val="28"/>
              </w:rPr>
            </w:pPr>
            <w:r w:rsidRPr="00021F6C">
              <w:rPr>
                <w:rFonts w:ascii="Times New Roman" w:hAnsi="Times New Roman"/>
                <w:iCs/>
                <w:sz w:val="28"/>
                <w:szCs w:val="28"/>
              </w:rPr>
              <w:t>Приложение 7</w:t>
            </w:r>
          </w:p>
        </w:tc>
      </w:tr>
      <w:tr w:rsidR="00260278" w:rsidRPr="00021F6C" w14:paraId="79D835AE" w14:textId="77777777" w:rsidTr="00856620">
        <w:tc>
          <w:tcPr>
            <w:tcW w:w="4813" w:type="dxa"/>
            <w:tcMar>
              <w:left w:w="170" w:type="dxa"/>
              <w:right w:w="170" w:type="dxa"/>
            </w:tcMar>
          </w:tcPr>
          <w:p w14:paraId="76DF8ED5" w14:textId="77777777" w:rsidR="00260278" w:rsidRPr="00021F6C" w:rsidRDefault="00260278" w:rsidP="00643188">
            <w:pPr>
              <w:pStyle w:val="aff3"/>
              <w:spacing w:after="0" w:line="360" w:lineRule="auto"/>
              <w:ind w:left="0"/>
              <w:jc w:val="right"/>
              <w:rPr>
                <w:rFonts w:ascii="Times New Roman" w:hAnsi="Times New Roman"/>
                <w:iCs/>
                <w:sz w:val="28"/>
                <w:szCs w:val="28"/>
              </w:rPr>
            </w:pPr>
            <w:r w:rsidRPr="00021F6C">
              <w:rPr>
                <w:rFonts w:ascii="Times New Roman" w:hAnsi="Times New Roman"/>
                <w:iCs/>
                <w:noProof/>
                <w:sz w:val="28"/>
                <w:szCs w:val="28"/>
              </w:rPr>
              <w:drawing>
                <wp:inline distT="0" distB="0" distL="0" distR="0" wp14:anchorId="7C3CF34E" wp14:editId="494EFCA2">
                  <wp:extent cx="3600000" cy="1996872"/>
                  <wp:effectExtent l="0" t="0" r="0" b="0"/>
                  <wp:docPr id="9" name="Изображение 6" descr="Изображение выглядит как текст, снимок экрана, программное обеспечение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Изображение 6" descr="Изображение выглядит как текст, снимок экрана, программное обеспечение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19968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  <w:tcMar>
              <w:left w:w="170" w:type="dxa"/>
              <w:right w:w="170" w:type="dxa"/>
            </w:tcMar>
          </w:tcPr>
          <w:p w14:paraId="79778939" w14:textId="77777777" w:rsidR="00260278" w:rsidRPr="00021F6C" w:rsidRDefault="00260278" w:rsidP="00643188">
            <w:pPr>
              <w:pStyle w:val="aff3"/>
              <w:spacing w:after="0" w:line="360" w:lineRule="auto"/>
              <w:ind w:left="0"/>
              <w:jc w:val="right"/>
              <w:rPr>
                <w:rFonts w:ascii="Times New Roman" w:hAnsi="Times New Roman"/>
                <w:iCs/>
                <w:sz w:val="28"/>
                <w:szCs w:val="28"/>
              </w:rPr>
            </w:pPr>
            <w:r w:rsidRPr="00021F6C">
              <w:rPr>
                <w:rFonts w:ascii="Times New Roman" w:hAnsi="Times New Roman"/>
                <w:iCs/>
                <w:noProof/>
                <w:sz w:val="28"/>
                <w:szCs w:val="28"/>
              </w:rPr>
              <w:drawing>
                <wp:inline distT="0" distB="0" distL="0" distR="0" wp14:anchorId="763EB215" wp14:editId="5E42CAA9">
                  <wp:extent cx="3600000" cy="2001176"/>
                  <wp:effectExtent l="0" t="0" r="0" b="5715"/>
                  <wp:docPr id="1182090417" name="Изображение 7" descr="Изображение выглядит как текст, снимок экрана, число, программное обеспечение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Изображение 7" descr="Изображение выглядит как текст, снимок экрана, число, программное обеспечение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2001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905CA7" w14:textId="77777777" w:rsidR="00643188" w:rsidRPr="00F85D86" w:rsidRDefault="003920CA" w:rsidP="00F85D86">
      <w:pPr>
        <w:pStyle w:val="aff3"/>
        <w:numPr>
          <w:ilvl w:val="0"/>
          <w:numId w:val="19"/>
        </w:numPr>
        <w:spacing w:after="0" w:line="360" w:lineRule="auto"/>
        <w:ind w:left="709" w:hanging="709"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t>Выполнить разбивку нижних точек стен, соответствующих расположению площади импортированной стены с нижними точками окон и дверей первого этажа по плановым координатам на заранее обозначенном участке (Приложения 8 и 9).</w:t>
      </w:r>
      <w:r w:rsidR="00F85D86" w:rsidRPr="00F85D86">
        <w:rPr>
          <w:rFonts w:ascii="Times New Roman" w:hAnsi="Times New Roman"/>
          <w:iCs/>
          <w:sz w:val="28"/>
          <w:szCs w:val="28"/>
        </w:rPr>
        <w:br w:type="page"/>
      </w:r>
    </w:p>
    <w:tbl>
      <w:tblPr>
        <w:tblStyle w:val="af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260278" w:rsidRPr="00021F6C" w14:paraId="4D6371BC" w14:textId="77777777" w:rsidTr="00856620">
        <w:tc>
          <w:tcPr>
            <w:tcW w:w="4818" w:type="dxa"/>
            <w:tcMar>
              <w:left w:w="170" w:type="dxa"/>
              <w:right w:w="170" w:type="dxa"/>
            </w:tcMar>
          </w:tcPr>
          <w:p w14:paraId="1B3F6A08" w14:textId="77777777" w:rsidR="00260278" w:rsidRPr="00021F6C" w:rsidRDefault="00260278" w:rsidP="006A14BF">
            <w:pPr>
              <w:pStyle w:val="aff3"/>
              <w:spacing w:after="0" w:line="360" w:lineRule="auto"/>
              <w:ind w:left="0"/>
              <w:jc w:val="right"/>
              <w:rPr>
                <w:rFonts w:ascii="Times New Roman" w:hAnsi="Times New Roman"/>
                <w:iCs/>
                <w:sz w:val="28"/>
                <w:szCs w:val="28"/>
              </w:rPr>
            </w:pPr>
            <w:r w:rsidRPr="00021F6C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Приложение 8</w:t>
            </w:r>
          </w:p>
        </w:tc>
        <w:tc>
          <w:tcPr>
            <w:tcW w:w="4819" w:type="dxa"/>
            <w:tcMar>
              <w:left w:w="170" w:type="dxa"/>
              <w:right w:w="170" w:type="dxa"/>
            </w:tcMar>
          </w:tcPr>
          <w:p w14:paraId="6AD37604" w14:textId="77777777" w:rsidR="00260278" w:rsidRPr="00021F6C" w:rsidRDefault="00260278" w:rsidP="006A14BF">
            <w:pPr>
              <w:pStyle w:val="aff3"/>
              <w:spacing w:after="0" w:line="360" w:lineRule="auto"/>
              <w:ind w:left="360"/>
              <w:jc w:val="right"/>
              <w:rPr>
                <w:rFonts w:ascii="Times New Roman" w:hAnsi="Times New Roman"/>
                <w:iCs/>
                <w:sz w:val="28"/>
                <w:szCs w:val="28"/>
              </w:rPr>
            </w:pPr>
            <w:r w:rsidRPr="00021F6C">
              <w:rPr>
                <w:rFonts w:ascii="Times New Roman" w:hAnsi="Times New Roman"/>
                <w:iCs/>
                <w:sz w:val="28"/>
                <w:szCs w:val="28"/>
              </w:rPr>
              <w:t>Приложение 9</w:t>
            </w:r>
          </w:p>
        </w:tc>
      </w:tr>
      <w:tr w:rsidR="00260278" w:rsidRPr="00021F6C" w14:paraId="09851204" w14:textId="77777777" w:rsidTr="00856620">
        <w:tc>
          <w:tcPr>
            <w:tcW w:w="4818" w:type="dxa"/>
            <w:tcMar>
              <w:left w:w="170" w:type="dxa"/>
              <w:right w:w="170" w:type="dxa"/>
            </w:tcMar>
          </w:tcPr>
          <w:p w14:paraId="7B0F23EB" w14:textId="77777777" w:rsidR="00260278" w:rsidRPr="00021F6C" w:rsidRDefault="00260278" w:rsidP="006A14BF">
            <w:pPr>
              <w:pStyle w:val="aff3"/>
              <w:spacing w:after="0" w:line="360" w:lineRule="auto"/>
              <w:ind w:left="0"/>
              <w:jc w:val="right"/>
              <w:rPr>
                <w:rFonts w:ascii="Times New Roman" w:hAnsi="Times New Roman"/>
                <w:iCs/>
                <w:sz w:val="28"/>
                <w:szCs w:val="28"/>
              </w:rPr>
            </w:pPr>
            <w:r w:rsidRPr="00021F6C">
              <w:rPr>
                <w:rFonts w:ascii="Times New Roman" w:hAnsi="Times New Roman"/>
                <w:iCs/>
                <w:noProof/>
                <w:sz w:val="28"/>
                <w:szCs w:val="28"/>
              </w:rPr>
              <w:drawing>
                <wp:inline distT="0" distB="0" distL="0" distR="0" wp14:anchorId="43659920" wp14:editId="2BB03166">
                  <wp:extent cx="3600000" cy="2020990"/>
                  <wp:effectExtent l="0" t="0" r="0" b="0"/>
                  <wp:docPr id="11" name="Изображение 8" descr="Изображение выглядит как текст, снимок экрана, число, мет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Изображение 8" descr="Изображение выглядит как текст, снимок экрана, число, мет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2020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tcMar>
              <w:left w:w="170" w:type="dxa"/>
              <w:right w:w="170" w:type="dxa"/>
            </w:tcMar>
          </w:tcPr>
          <w:p w14:paraId="0EE1DA6C" w14:textId="77777777" w:rsidR="00260278" w:rsidRPr="00021F6C" w:rsidRDefault="00260278" w:rsidP="006A14BF">
            <w:pPr>
              <w:pStyle w:val="aff3"/>
              <w:spacing w:after="0" w:line="360" w:lineRule="auto"/>
              <w:ind w:left="0"/>
              <w:jc w:val="right"/>
              <w:rPr>
                <w:rFonts w:ascii="Times New Roman" w:hAnsi="Times New Roman"/>
                <w:iCs/>
                <w:sz w:val="28"/>
                <w:szCs w:val="28"/>
              </w:rPr>
            </w:pPr>
            <w:r w:rsidRPr="00021F6C">
              <w:rPr>
                <w:rFonts w:ascii="Times New Roman" w:hAnsi="Times New Roman"/>
                <w:iCs/>
                <w:noProof/>
                <w:sz w:val="28"/>
                <w:szCs w:val="28"/>
              </w:rPr>
              <w:drawing>
                <wp:inline distT="0" distB="0" distL="0" distR="0" wp14:anchorId="2163E88E" wp14:editId="10DD428A">
                  <wp:extent cx="3600000" cy="2032293"/>
                  <wp:effectExtent l="0" t="0" r="0" b="0"/>
                  <wp:docPr id="12" name="Изображение 9" descr="Изображение выглядит как текст, снимок экрана, число, программное обеспечение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Изображение 9" descr="Изображение выглядит как текст, снимок экрана, число, программное обеспечение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20322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10E072" w14:textId="77777777" w:rsidR="002A0146" w:rsidRPr="00021F6C" w:rsidRDefault="003920CA" w:rsidP="00260278">
      <w:pPr>
        <w:pStyle w:val="aff3"/>
        <w:numPr>
          <w:ilvl w:val="0"/>
          <w:numId w:val="19"/>
        </w:numPr>
        <w:spacing w:after="0" w:line="360" w:lineRule="auto"/>
        <w:ind w:left="709" w:hanging="709"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t>Разбивочным точкам присвоить идентификаторы с префиксами «R</w:t>
      </w:r>
      <w:r w:rsidRPr="00021F6C">
        <w:rPr>
          <w:rFonts w:ascii="Times New Roman" w:hAnsi="Times New Roman"/>
          <w:iCs/>
          <w:sz w:val="28"/>
          <w:szCs w:val="28"/>
          <w:lang w:val="en-US"/>
        </w:rPr>
        <w:t>T</w:t>
      </w:r>
      <w:r w:rsidRPr="00021F6C">
        <w:rPr>
          <w:rFonts w:ascii="Times New Roman" w:hAnsi="Times New Roman"/>
          <w:iCs/>
          <w:sz w:val="28"/>
          <w:szCs w:val="28"/>
        </w:rPr>
        <w:t>».</w:t>
      </w:r>
    </w:p>
    <w:p w14:paraId="0F7F49B6" w14:textId="77777777" w:rsidR="002A0146" w:rsidRPr="00021F6C" w:rsidRDefault="003920CA">
      <w:pPr>
        <w:pStyle w:val="aff3"/>
        <w:numPr>
          <w:ilvl w:val="0"/>
          <w:numId w:val="19"/>
        </w:numPr>
        <w:spacing w:after="0" w:line="360" w:lineRule="auto"/>
        <w:ind w:left="709" w:hanging="709"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t>Вынести в натуру точки полярным методом.</w:t>
      </w:r>
    </w:p>
    <w:p w14:paraId="213B8BDC" w14:textId="77777777" w:rsidR="002A0146" w:rsidRPr="00021F6C" w:rsidRDefault="003920CA">
      <w:pPr>
        <w:pStyle w:val="aff3"/>
        <w:numPr>
          <w:ilvl w:val="0"/>
          <w:numId w:val="19"/>
        </w:numPr>
        <w:spacing w:after="0" w:line="360" w:lineRule="auto"/>
        <w:ind w:left="709" w:hanging="709"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t>Слежение за вехой с закреплённым на ней отражателем выполнять роботизированным тахеометром в режиме трекинга.</w:t>
      </w:r>
    </w:p>
    <w:p w14:paraId="04712801" w14:textId="77777777" w:rsidR="002A0146" w:rsidRPr="00021F6C" w:rsidRDefault="003920CA">
      <w:pPr>
        <w:pStyle w:val="aff3"/>
        <w:numPr>
          <w:ilvl w:val="0"/>
          <w:numId w:val="19"/>
        </w:numPr>
        <w:spacing w:after="0" w:line="360" w:lineRule="auto"/>
        <w:ind w:left="709" w:hanging="709"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t>Все точки обозначить на местности</w:t>
      </w:r>
      <w:r w:rsidRPr="00021F6C">
        <w:rPr>
          <w:rFonts w:ascii="Times New Roman" w:hAnsi="Times New Roman"/>
          <w:iCs/>
          <w:sz w:val="28"/>
          <w:szCs w:val="28"/>
          <w:shd w:val="clear" w:color="auto" w:fill="FFFFFF"/>
        </w:rPr>
        <w:t>.</w:t>
      </w:r>
    </w:p>
    <w:p w14:paraId="041860DE" w14:textId="77777777" w:rsidR="002A0146" w:rsidRPr="00021F6C" w:rsidRDefault="003920CA">
      <w:pPr>
        <w:pStyle w:val="aff3"/>
        <w:numPr>
          <w:ilvl w:val="0"/>
          <w:numId w:val="19"/>
        </w:numPr>
        <w:spacing w:after="0" w:line="360" w:lineRule="auto"/>
        <w:ind w:left="709" w:hanging="709"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t>Контроль качества при выносе плановых координат разбивочных точек составляет 5 мм.</w:t>
      </w:r>
    </w:p>
    <w:p w14:paraId="3648E876" w14:textId="77777777" w:rsidR="002A0146" w:rsidRPr="00021F6C" w:rsidRDefault="003920CA">
      <w:pPr>
        <w:pStyle w:val="aff3"/>
        <w:numPr>
          <w:ilvl w:val="0"/>
          <w:numId w:val="19"/>
        </w:numPr>
        <w:spacing w:after="0" w:line="360" w:lineRule="auto"/>
        <w:ind w:left="709" w:hanging="709"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t>Повторить операции с последующими стенами (Приложения 2, 3, 4, 6, 7).</w:t>
      </w:r>
    </w:p>
    <w:p w14:paraId="260AB91B" w14:textId="77777777" w:rsidR="002A0146" w:rsidRPr="00021F6C" w:rsidRDefault="003920CA">
      <w:pPr>
        <w:pStyle w:val="aff3"/>
        <w:numPr>
          <w:ilvl w:val="0"/>
          <w:numId w:val="19"/>
        </w:numPr>
        <w:spacing w:after="0" w:line="360" w:lineRule="auto"/>
        <w:ind w:left="709" w:hanging="709"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t>Общее количество вынесенных точек должно составлять 32 точки.</w:t>
      </w:r>
    </w:p>
    <w:p w14:paraId="046C0A2B" w14:textId="77777777" w:rsidR="002A0146" w:rsidRPr="00021F6C" w:rsidRDefault="003920CA">
      <w:pPr>
        <w:pStyle w:val="aff3"/>
        <w:numPr>
          <w:ilvl w:val="0"/>
          <w:numId w:val="19"/>
        </w:numPr>
        <w:spacing w:after="0" w:line="360" w:lineRule="auto"/>
        <w:ind w:left="709" w:hanging="709"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t>Создать таблицу сравнения результатов разбивки с проектными данными под названием «</w:t>
      </w:r>
      <w:r w:rsidRPr="00021F6C">
        <w:rPr>
          <w:rFonts w:ascii="Times New Roman" w:hAnsi="Times New Roman"/>
          <w:iCs/>
          <w:sz w:val="28"/>
          <w:szCs w:val="28"/>
          <w:lang w:val="en-US"/>
        </w:rPr>
        <w:t>TIM</w:t>
      </w:r>
      <w:r w:rsidRPr="00021F6C">
        <w:rPr>
          <w:rFonts w:ascii="Times New Roman" w:hAnsi="Times New Roman"/>
          <w:iCs/>
          <w:sz w:val="28"/>
          <w:szCs w:val="28"/>
        </w:rPr>
        <w:t>_</w:t>
      </w:r>
      <w:r w:rsidRPr="00021F6C">
        <w:rPr>
          <w:rFonts w:ascii="Times New Roman" w:hAnsi="Times New Roman"/>
          <w:iCs/>
          <w:sz w:val="28"/>
          <w:szCs w:val="28"/>
          <w:lang w:val="en-US"/>
        </w:rPr>
        <w:t>E</w:t>
      </w:r>
      <w:r w:rsidRPr="00021F6C">
        <w:rPr>
          <w:rFonts w:ascii="Times New Roman" w:hAnsi="Times New Roman"/>
          <w:iCs/>
          <w:sz w:val="28"/>
          <w:szCs w:val="28"/>
        </w:rPr>
        <w:t>х</w:t>
      </w:r>
      <w:r w:rsidRPr="00021F6C">
        <w:rPr>
          <w:rFonts w:ascii="Times New Roman" w:hAnsi="Times New Roman"/>
          <w:iCs/>
          <w:sz w:val="28"/>
          <w:szCs w:val="28"/>
          <w:lang w:val="en-US"/>
        </w:rPr>
        <w:t>port</w:t>
      </w:r>
      <w:r w:rsidRPr="00021F6C">
        <w:rPr>
          <w:rFonts w:ascii="Times New Roman" w:hAnsi="Times New Roman"/>
          <w:iCs/>
          <w:sz w:val="28"/>
          <w:szCs w:val="28"/>
        </w:rPr>
        <w:t>_Фамилия конкурсанта».</w:t>
      </w:r>
    </w:p>
    <w:p w14:paraId="3FCEC06E" w14:textId="77777777" w:rsidR="002A0146" w:rsidRPr="00021F6C" w:rsidRDefault="003920CA">
      <w:pPr>
        <w:pStyle w:val="aff3"/>
        <w:numPr>
          <w:ilvl w:val="0"/>
          <w:numId w:val="19"/>
        </w:numPr>
        <w:spacing w:after="0" w:line="360" w:lineRule="auto"/>
        <w:ind w:left="709" w:hanging="709"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t>В качестве разделителя использовать табулятор.</w:t>
      </w:r>
    </w:p>
    <w:p w14:paraId="79B90743" w14:textId="77777777" w:rsidR="009A3260" w:rsidRPr="00021F6C" w:rsidRDefault="003920CA" w:rsidP="009A3260">
      <w:pPr>
        <w:pStyle w:val="aff3"/>
        <w:numPr>
          <w:ilvl w:val="0"/>
          <w:numId w:val="19"/>
        </w:numPr>
        <w:spacing w:after="0" w:line="360" w:lineRule="auto"/>
        <w:ind w:left="709" w:hanging="709"/>
        <w:jc w:val="both"/>
        <w:rPr>
          <w:rFonts w:ascii="Times New Roman" w:hAnsi="Times New Roman"/>
          <w:iCs/>
          <w:sz w:val="28"/>
          <w:szCs w:val="28"/>
        </w:rPr>
      </w:pPr>
      <w:bookmarkStart w:id="14" w:name="_Hlk191702338"/>
      <w:r w:rsidRPr="00021F6C">
        <w:rPr>
          <w:rFonts w:ascii="Times New Roman" w:hAnsi="Times New Roman"/>
          <w:iCs/>
          <w:sz w:val="28"/>
          <w:szCs w:val="28"/>
        </w:rPr>
        <w:t>Сформировать таблицу сравнения используя шаблон (Таблица 4).</w:t>
      </w:r>
    </w:p>
    <w:p w14:paraId="4A58843C" w14:textId="77777777" w:rsidR="002A0146" w:rsidRPr="00021F6C" w:rsidRDefault="009A3260">
      <w:pPr>
        <w:pStyle w:val="10"/>
        <w:spacing w:after="0" w:line="360" w:lineRule="auto"/>
        <w:jc w:val="right"/>
        <w:rPr>
          <w:iCs/>
          <w:sz w:val="28"/>
          <w:szCs w:val="28"/>
        </w:rPr>
      </w:pPr>
      <w:r w:rsidRPr="00021F6C">
        <w:rPr>
          <w:iCs/>
          <w:sz w:val="28"/>
          <w:szCs w:val="28"/>
        </w:rPr>
        <w:t>Т</w:t>
      </w:r>
      <w:r w:rsidR="003920CA" w:rsidRPr="00021F6C">
        <w:rPr>
          <w:iCs/>
          <w:sz w:val="28"/>
          <w:szCs w:val="28"/>
        </w:rPr>
        <w:t>аблица 4</w:t>
      </w:r>
    </w:p>
    <w:tbl>
      <w:tblPr>
        <w:tblStyle w:val="affd"/>
        <w:tblW w:w="0" w:type="auto"/>
        <w:jc w:val="center"/>
        <w:tblLook w:val="04A0" w:firstRow="1" w:lastRow="0" w:firstColumn="1" w:lastColumn="0" w:noHBand="0" w:noVBand="1"/>
      </w:tblPr>
      <w:tblGrid>
        <w:gridCol w:w="1202"/>
        <w:gridCol w:w="2591"/>
      </w:tblGrid>
      <w:tr w:rsidR="002A0146" w:rsidRPr="00021F6C" w14:paraId="4A71607A" w14:textId="77777777" w:rsidTr="00865640">
        <w:trPr>
          <w:jc w:val="center"/>
        </w:trPr>
        <w:tc>
          <w:tcPr>
            <w:tcW w:w="0" w:type="auto"/>
          </w:tcPr>
          <w:p w14:paraId="40D5C50B" w14:textId="77777777" w:rsidR="002A0146" w:rsidRPr="00021F6C" w:rsidRDefault="003920CA">
            <w:pPr>
              <w:pStyle w:val="10"/>
              <w:spacing w:after="0" w:line="240" w:lineRule="auto"/>
              <w:contextualSpacing/>
              <w:jc w:val="center"/>
              <w:rPr>
                <w:iCs/>
              </w:rPr>
            </w:pPr>
            <w:r w:rsidRPr="00021F6C">
              <w:rPr>
                <w:rFonts w:eastAsia="Times New Roman"/>
                <w:iCs/>
              </w:rPr>
              <w:t>№ строки</w:t>
            </w:r>
          </w:p>
        </w:tc>
        <w:tc>
          <w:tcPr>
            <w:tcW w:w="0" w:type="auto"/>
          </w:tcPr>
          <w:p w14:paraId="63F50944" w14:textId="77777777" w:rsidR="002A0146" w:rsidRPr="00021F6C" w:rsidRDefault="003920CA">
            <w:pPr>
              <w:pStyle w:val="10"/>
              <w:spacing w:after="0" w:line="240" w:lineRule="auto"/>
              <w:contextualSpacing/>
              <w:jc w:val="center"/>
              <w:rPr>
                <w:iCs/>
              </w:rPr>
            </w:pPr>
            <w:r w:rsidRPr="00021F6C">
              <w:rPr>
                <w:rFonts w:eastAsia="Times New Roman"/>
                <w:iCs/>
              </w:rPr>
              <w:t>Наименование</w:t>
            </w:r>
          </w:p>
        </w:tc>
      </w:tr>
      <w:tr w:rsidR="002A0146" w:rsidRPr="00021F6C" w14:paraId="4D782F37" w14:textId="77777777" w:rsidTr="00865640">
        <w:trPr>
          <w:jc w:val="center"/>
        </w:trPr>
        <w:tc>
          <w:tcPr>
            <w:tcW w:w="0" w:type="auto"/>
          </w:tcPr>
          <w:p w14:paraId="7A8EFBF0" w14:textId="77777777" w:rsidR="002A0146" w:rsidRPr="00021F6C" w:rsidRDefault="003920CA">
            <w:pPr>
              <w:pStyle w:val="10"/>
              <w:spacing w:after="0" w:line="240" w:lineRule="auto"/>
              <w:contextualSpacing/>
              <w:jc w:val="center"/>
              <w:rPr>
                <w:iCs/>
              </w:rPr>
            </w:pPr>
            <w:r w:rsidRPr="00021F6C">
              <w:rPr>
                <w:rFonts w:eastAsia="Times New Roman"/>
                <w:iCs/>
              </w:rPr>
              <w:t>1</w:t>
            </w:r>
          </w:p>
        </w:tc>
        <w:tc>
          <w:tcPr>
            <w:tcW w:w="0" w:type="auto"/>
          </w:tcPr>
          <w:p w14:paraId="5A641B4D" w14:textId="77777777" w:rsidR="002A0146" w:rsidRPr="00021F6C" w:rsidRDefault="003920CA">
            <w:pPr>
              <w:pStyle w:val="10"/>
              <w:spacing w:after="0" w:line="240" w:lineRule="auto"/>
              <w:contextualSpacing/>
              <w:jc w:val="both"/>
              <w:rPr>
                <w:iCs/>
              </w:rPr>
            </w:pPr>
            <w:r w:rsidRPr="00021F6C">
              <w:rPr>
                <w:rFonts w:eastAsia="Times New Roman"/>
                <w:iCs/>
              </w:rPr>
              <w:t>Имя проектной точки</w:t>
            </w:r>
          </w:p>
        </w:tc>
      </w:tr>
      <w:tr w:rsidR="002A0146" w:rsidRPr="00021F6C" w14:paraId="4459AFEE" w14:textId="77777777" w:rsidTr="00865640">
        <w:trPr>
          <w:jc w:val="center"/>
        </w:trPr>
        <w:tc>
          <w:tcPr>
            <w:tcW w:w="0" w:type="auto"/>
          </w:tcPr>
          <w:p w14:paraId="16B82D72" w14:textId="77777777" w:rsidR="002A0146" w:rsidRPr="00021F6C" w:rsidRDefault="003920CA">
            <w:pPr>
              <w:pStyle w:val="10"/>
              <w:spacing w:after="0" w:line="240" w:lineRule="auto"/>
              <w:contextualSpacing/>
              <w:jc w:val="center"/>
              <w:rPr>
                <w:iCs/>
              </w:rPr>
            </w:pPr>
            <w:r w:rsidRPr="00021F6C">
              <w:rPr>
                <w:rFonts w:eastAsia="Times New Roman"/>
                <w:iCs/>
              </w:rPr>
              <w:t>2</w:t>
            </w:r>
          </w:p>
        </w:tc>
        <w:tc>
          <w:tcPr>
            <w:tcW w:w="0" w:type="auto"/>
          </w:tcPr>
          <w:p w14:paraId="32B42770" w14:textId="77777777" w:rsidR="002A0146" w:rsidRPr="00021F6C" w:rsidRDefault="003920CA">
            <w:pPr>
              <w:pStyle w:val="10"/>
              <w:spacing w:after="0" w:line="240" w:lineRule="auto"/>
              <w:contextualSpacing/>
              <w:jc w:val="both"/>
              <w:rPr>
                <w:iCs/>
              </w:rPr>
            </w:pPr>
            <w:r w:rsidRPr="00021F6C">
              <w:rPr>
                <w:rFonts w:eastAsia="Times New Roman"/>
                <w:iCs/>
              </w:rPr>
              <w:t>Х, проектный</w:t>
            </w:r>
          </w:p>
        </w:tc>
      </w:tr>
      <w:tr w:rsidR="002A0146" w:rsidRPr="00021F6C" w14:paraId="7804F724" w14:textId="77777777" w:rsidTr="00865640">
        <w:trPr>
          <w:jc w:val="center"/>
        </w:trPr>
        <w:tc>
          <w:tcPr>
            <w:tcW w:w="0" w:type="auto"/>
          </w:tcPr>
          <w:p w14:paraId="3FBF18CD" w14:textId="77777777" w:rsidR="002A0146" w:rsidRPr="00021F6C" w:rsidRDefault="003920CA">
            <w:pPr>
              <w:pStyle w:val="10"/>
              <w:spacing w:after="0" w:line="240" w:lineRule="auto"/>
              <w:contextualSpacing/>
              <w:jc w:val="center"/>
              <w:rPr>
                <w:iCs/>
              </w:rPr>
            </w:pPr>
            <w:r w:rsidRPr="00021F6C">
              <w:rPr>
                <w:rFonts w:eastAsia="Times New Roman"/>
                <w:iCs/>
              </w:rPr>
              <w:t>3</w:t>
            </w:r>
          </w:p>
        </w:tc>
        <w:tc>
          <w:tcPr>
            <w:tcW w:w="0" w:type="auto"/>
          </w:tcPr>
          <w:p w14:paraId="2127340F" w14:textId="77777777" w:rsidR="002A0146" w:rsidRPr="00021F6C" w:rsidRDefault="003920CA">
            <w:pPr>
              <w:pStyle w:val="10"/>
              <w:spacing w:after="0" w:line="240" w:lineRule="auto"/>
              <w:contextualSpacing/>
              <w:jc w:val="both"/>
              <w:rPr>
                <w:iCs/>
              </w:rPr>
            </w:pPr>
            <w:r w:rsidRPr="00021F6C">
              <w:rPr>
                <w:rFonts w:eastAsia="Times New Roman"/>
                <w:iCs/>
                <w:lang w:val="en-US"/>
              </w:rPr>
              <w:t>Y</w:t>
            </w:r>
            <w:r w:rsidRPr="00021F6C">
              <w:rPr>
                <w:rFonts w:eastAsia="Times New Roman"/>
                <w:iCs/>
              </w:rPr>
              <w:t>, проектный</w:t>
            </w:r>
          </w:p>
        </w:tc>
      </w:tr>
      <w:tr w:rsidR="002A0146" w:rsidRPr="00021F6C" w14:paraId="41B44D7E" w14:textId="77777777" w:rsidTr="00865640">
        <w:trPr>
          <w:jc w:val="center"/>
        </w:trPr>
        <w:tc>
          <w:tcPr>
            <w:tcW w:w="0" w:type="auto"/>
          </w:tcPr>
          <w:p w14:paraId="718A1C28" w14:textId="77777777" w:rsidR="002A0146" w:rsidRPr="00021F6C" w:rsidRDefault="003920CA">
            <w:pPr>
              <w:pStyle w:val="10"/>
              <w:spacing w:after="0" w:line="240" w:lineRule="auto"/>
              <w:contextualSpacing/>
              <w:jc w:val="center"/>
              <w:rPr>
                <w:iCs/>
              </w:rPr>
            </w:pPr>
            <w:r w:rsidRPr="00021F6C">
              <w:rPr>
                <w:rFonts w:eastAsia="Times New Roman"/>
                <w:iCs/>
              </w:rPr>
              <w:t>4</w:t>
            </w:r>
          </w:p>
        </w:tc>
        <w:tc>
          <w:tcPr>
            <w:tcW w:w="0" w:type="auto"/>
          </w:tcPr>
          <w:p w14:paraId="5A6722F1" w14:textId="77777777" w:rsidR="002A0146" w:rsidRPr="00021F6C" w:rsidRDefault="003920CA">
            <w:pPr>
              <w:pStyle w:val="10"/>
              <w:spacing w:after="0" w:line="240" w:lineRule="auto"/>
              <w:contextualSpacing/>
              <w:jc w:val="both"/>
              <w:rPr>
                <w:iCs/>
              </w:rPr>
            </w:pPr>
            <w:r w:rsidRPr="00021F6C">
              <w:rPr>
                <w:rFonts w:eastAsia="Times New Roman"/>
                <w:iCs/>
              </w:rPr>
              <w:t>Имя вынесенной точки</w:t>
            </w:r>
          </w:p>
        </w:tc>
      </w:tr>
      <w:tr w:rsidR="002A0146" w:rsidRPr="00021F6C" w14:paraId="1834A803" w14:textId="77777777" w:rsidTr="00865640">
        <w:trPr>
          <w:jc w:val="center"/>
        </w:trPr>
        <w:tc>
          <w:tcPr>
            <w:tcW w:w="0" w:type="auto"/>
          </w:tcPr>
          <w:p w14:paraId="3D0DC1BA" w14:textId="77777777" w:rsidR="002A0146" w:rsidRPr="00021F6C" w:rsidRDefault="003920CA">
            <w:pPr>
              <w:pStyle w:val="10"/>
              <w:spacing w:after="0" w:line="240" w:lineRule="auto"/>
              <w:contextualSpacing/>
              <w:jc w:val="center"/>
              <w:rPr>
                <w:iCs/>
              </w:rPr>
            </w:pPr>
            <w:r w:rsidRPr="00021F6C">
              <w:rPr>
                <w:rFonts w:eastAsia="Times New Roman"/>
                <w:iCs/>
              </w:rPr>
              <w:t>5</w:t>
            </w:r>
          </w:p>
        </w:tc>
        <w:tc>
          <w:tcPr>
            <w:tcW w:w="0" w:type="auto"/>
          </w:tcPr>
          <w:p w14:paraId="53CDC613" w14:textId="77777777" w:rsidR="002A0146" w:rsidRPr="00021F6C" w:rsidRDefault="003920CA">
            <w:pPr>
              <w:pStyle w:val="10"/>
              <w:spacing w:after="0" w:line="240" w:lineRule="auto"/>
              <w:contextualSpacing/>
              <w:jc w:val="both"/>
              <w:rPr>
                <w:iCs/>
              </w:rPr>
            </w:pPr>
            <w:r w:rsidRPr="00021F6C">
              <w:rPr>
                <w:rFonts w:eastAsia="Times New Roman"/>
                <w:iCs/>
              </w:rPr>
              <w:t>Х, фактический</w:t>
            </w:r>
          </w:p>
        </w:tc>
      </w:tr>
      <w:tr w:rsidR="002A0146" w:rsidRPr="00021F6C" w14:paraId="114D32FC" w14:textId="77777777" w:rsidTr="00865640">
        <w:trPr>
          <w:jc w:val="center"/>
        </w:trPr>
        <w:tc>
          <w:tcPr>
            <w:tcW w:w="0" w:type="auto"/>
          </w:tcPr>
          <w:p w14:paraId="371E3E27" w14:textId="77777777" w:rsidR="002A0146" w:rsidRPr="00021F6C" w:rsidRDefault="003920CA">
            <w:pPr>
              <w:pStyle w:val="10"/>
              <w:spacing w:after="0" w:line="240" w:lineRule="auto"/>
              <w:contextualSpacing/>
              <w:jc w:val="center"/>
              <w:rPr>
                <w:iCs/>
              </w:rPr>
            </w:pPr>
            <w:r w:rsidRPr="00021F6C">
              <w:rPr>
                <w:rFonts w:eastAsia="Times New Roman"/>
                <w:iCs/>
              </w:rPr>
              <w:t>6</w:t>
            </w:r>
          </w:p>
        </w:tc>
        <w:tc>
          <w:tcPr>
            <w:tcW w:w="0" w:type="auto"/>
          </w:tcPr>
          <w:p w14:paraId="1E432773" w14:textId="77777777" w:rsidR="002A0146" w:rsidRPr="00021F6C" w:rsidRDefault="003920CA">
            <w:pPr>
              <w:pStyle w:val="10"/>
              <w:spacing w:after="0" w:line="240" w:lineRule="auto"/>
              <w:contextualSpacing/>
              <w:jc w:val="both"/>
              <w:rPr>
                <w:iCs/>
              </w:rPr>
            </w:pPr>
            <w:r w:rsidRPr="00021F6C">
              <w:rPr>
                <w:rFonts w:eastAsia="Times New Roman"/>
                <w:iCs/>
                <w:lang w:val="en-US"/>
              </w:rPr>
              <w:t>Y</w:t>
            </w:r>
            <w:r w:rsidRPr="00021F6C">
              <w:rPr>
                <w:rFonts w:eastAsia="Times New Roman"/>
                <w:iCs/>
              </w:rPr>
              <w:t>, фактический</w:t>
            </w:r>
          </w:p>
        </w:tc>
      </w:tr>
      <w:tr w:rsidR="002A0146" w:rsidRPr="00021F6C" w14:paraId="5923E9C8" w14:textId="77777777" w:rsidTr="00865640">
        <w:trPr>
          <w:jc w:val="center"/>
        </w:trPr>
        <w:tc>
          <w:tcPr>
            <w:tcW w:w="0" w:type="auto"/>
          </w:tcPr>
          <w:p w14:paraId="59A9969B" w14:textId="77777777" w:rsidR="002A0146" w:rsidRPr="00021F6C" w:rsidRDefault="003920CA">
            <w:pPr>
              <w:pStyle w:val="10"/>
              <w:spacing w:after="0" w:line="240" w:lineRule="auto"/>
              <w:contextualSpacing/>
              <w:jc w:val="center"/>
              <w:rPr>
                <w:iCs/>
              </w:rPr>
            </w:pPr>
            <w:r w:rsidRPr="00021F6C">
              <w:rPr>
                <w:rFonts w:eastAsia="Times New Roman"/>
                <w:iCs/>
              </w:rPr>
              <w:t>7</w:t>
            </w:r>
          </w:p>
        </w:tc>
        <w:tc>
          <w:tcPr>
            <w:tcW w:w="0" w:type="auto"/>
          </w:tcPr>
          <w:p w14:paraId="5A03A6D4" w14:textId="77777777" w:rsidR="002A0146" w:rsidRPr="00021F6C" w:rsidRDefault="003920CA">
            <w:pPr>
              <w:pStyle w:val="10"/>
              <w:spacing w:after="0" w:line="240" w:lineRule="auto"/>
              <w:contextualSpacing/>
              <w:jc w:val="both"/>
              <w:rPr>
                <w:iCs/>
              </w:rPr>
            </w:pPr>
            <w:r w:rsidRPr="00021F6C">
              <w:rPr>
                <w:rFonts w:eastAsia="Times New Roman"/>
                <w:iCs/>
              </w:rPr>
              <w:t>СКО Х</w:t>
            </w:r>
          </w:p>
        </w:tc>
      </w:tr>
      <w:tr w:rsidR="002A0146" w:rsidRPr="00021F6C" w14:paraId="1A341B91" w14:textId="77777777" w:rsidTr="00865640">
        <w:trPr>
          <w:jc w:val="center"/>
        </w:trPr>
        <w:tc>
          <w:tcPr>
            <w:tcW w:w="0" w:type="auto"/>
          </w:tcPr>
          <w:p w14:paraId="51CC8488" w14:textId="77777777" w:rsidR="002A0146" w:rsidRPr="00021F6C" w:rsidRDefault="003920CA">
            <w:pPr>
              <w:pStyle w:val="10"/>
              <w:spacing w:after="0" w:line="240" w:lineRule="auto"/>
              <w:contextualSpacing/>
              <w:jc w:val="center"/>
              <w:rPr>
                <w:iCs/>
              </w:rPr>
            </w:pPr>
            <w:r w:rsidRPr="00021F6C">
              <w:rPr>
                <w:rFonts w:eastAsia="Times New Roman"/>
                <w:iCs/>
              </w:rPr>
              <w:t>8</w:t>
            </w:r>
          </w:p>
        </w:tc>
        <w:tc>
          <w:tcPr>
            <w:tcW w:w="0" w:type="auto"/>
          </w:tcPr>
          <w:p w14:paraId="2E053E4F" w14:textId="77777777" w:rsidR="002A0146" w:rsidRPr="00021F6C" w:rsidRDefault="003920CA">
            <w:pPr>
              <w:pStyle w:val="10"/>
              <w:spacing w:after="0" w:line="240" w:lineRule="auto"/>
              <w:contextualSpacing/>
              <w:jc w:val="both"/>
              <w:rPr>
                <w:iCs/>
              </w:rPr>
            </w:pPr>
            <w:r w:rsidRPr="00021F6C">
              <w:rPr>
                <w:rFonts w:eastAsia="Times New Roman"/>
                <w:iCs/>
              </w:rPr>
              <w:t>СКО</w:t>
            </w:r>
            <w:r w:rsidRPr="00021F6C">
              <w:rPr>
                <w:rFonts w:eastAsia="Times New Roman"/>
                <w:iCs/>
                <w:lang w:val="en-US"/>
              </w:rPr>
              <w:t xml:space="preserve"> Y</w:t>
            </w:r>
          </w:p>
        </w:tc>
      </w:tr>
      <w:tr w:rsidR="002A0146" w:rsidRPr="00021F6C" w14:paraId="6C3B534C" w14:textId="77777777" w:rsidTr="00865640">
        <w:trPr>
          <w:jc w:val="center"/>
        </w:trPr>
        <w:tc>
          <w:tcPr>
            <w:tcW w:w="0" w:type="auto"/>
          </w:tcPr>
          <w:p w14:paraId="5C124C5C" w14:textId="77777777" w:rsidR="002A0146" w:rsidRPr="00021F6C" w:rsidRDefault="003920CA">
            <w:pPr>
              <w:pStyle w:val="10"/>
              <w:spacing w:after="0" w:line="240" w:lineRule="auto"/>
              <w:contextualSpacing/>
              <w:jc w:val="center"/>
              <w:rPr>
                <w:iCs/>
              </w:rPr>
            </w:pPr>
            <w:r w:rsidRPr="00021F6C">
              <w:rPr>
                <w:rFonts w:eastAsia="Times New Roman"/>
                <w:iCs/>
              </w:rPr>
              <w:t>9</w:t>
            </w:r>
          </w:p>
        </w:tc>
        <w:tc>
          <w:tcPr>
            <w:tcW w:w="0" w:type="auto"/>
          </w:tcPr>
          <w:p w14:paraId="45085896" w14:textId="77777777" w:rsidR="002A0146" w:rsidRPr="00021F6C" w:rsidRDefault="003920CA">
            <w:pPr>
              <w:pStyle w:val="10"/>
              <w:spacing w:after="0" w:line="240" w:lineRule="auto"/>
              <w:contextualSpacing/>
              <w:jc w:val="both"/>
              <w:rPr>
                <w:iCs/>
              </w:rPr>
            </w:pPr>
            <w:r w:rsidRPr="00021F6C">
              <w:rPr>
                <w:rFonts w:eastAsia="Times New Roman"/>
                <w:iCs/>
              </w:rPr>
              <w:t>Высота отражателя</w:t>
            </w:r>
          </w:p>
        </w:tc>
      </w:tr>
      <w:tr w:rsidR="002A0146" w:rsidRPr="00021F6C" w14:paraId="5FC323FD" w14:textId="77777777" w:rsidTr="00865640">
        <w:trPr>
          <w:jc w:val="center"/>
        </w:trPr>
        <w:tc>
          <w:tcPr>
            <w:tcW w:w="0" w:type="auto"/>
          </w:tcPr>
          <w:p w14:paraId="3AF77E86" w14:textId="77777777" w:rsidR="002A0146" w:rsidRPr="00021F6C" w:rsidRDefault="003920CA">
            <w:pPr>
              <w:pStyle w:val="10"/>
              <w:spacing w:after="0" w:line="240" w:lineRule="auto"/>
              <w:contextualSpacing/>
              <w:jc w:val="center"/>
              <w:rPr>
                <w:iCs/>
              </w:rPr>
            </w:pPr>
            <w:r w:rsidRPr="00021F6C">
              <w:rPr>
                <w:rFonts w:eastAsia="Times New Roman"/>
                <w:iCs/>
              </w:rPr>
              <w:t>10</w:t>
            </w:r>
          </w:p>
        </w:tc>
        <w:tc>
          <w:tcPr>
            <w:tcW w:w="0" w:type="auto"/>
          </w:tcPr>
          <w:p w14:paraId="43BDB485" w14:textId="77777777" w:rsidR="002A0146" w:rsidRPr="00021F6C" w:rsidRDefault="003920CA">
            <w:pPr>
              <w:pStyle w:val="10"/>
              <w:spacing w:after="0" w:line="240" w:lineRule="auto"/>
              <w:contextualSpacing/>
              <w:jc w:val="both"/>
              <w:rPr>
                <w:iCs/>
              </w:rPr>
            </w:pPr>
            <w:r w:rsidRPr="00021F6C">
              <w:rPr>
                <w:rFonts w:eastAsia="Times New Roman"/>
                <w:iCs/>
              </w:rPr>
              <w:t>Время разбивки</w:t>
            </w:r>
          </w:p>
        </w:tc>
      </w:tr>
    </w:tbl>
    <w:p w14:paraId="5C487A4C" w14:textId="77777777" w:rsidR="002A0146" w:rsidRPr="00021F6C" w:rsidRDefault="002A0146">
      <w:pPr>
        <w:pStyle w:val="10"/>
        <w:spacing w:after="0" w:line="360" w:lineRule="auto"/>
        <w:jc w:val="both"/>
        <w:rPr>
          <w:iCs/>
          <w:sz w:val="28"/>
          <w:szCs w:val="28"/>
        </w:rPr>
      </w:pPr>
    </w:p>
    <w:p w14:paraId="6388AA32" w14:textId="77777777" w:rsidR="002A0146" w:rsidRPr="00021F6C" w:rsidRDefault="003920CA">
      <w:pPr>
        <w:pStyle w:val="aff3"/>
        <w:numPr>
          <w:ilvl w:val="0"/>
          <w:numId w:val="19"/>
        </w:numPr>
        <w:spacing w:after="0" w:line="360" w:lineRule="auto"/>
        <w:ind w:left="709" w:hanging="709"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lastRenderedPageBreak/>
        <w:t>Выполнить экспорт проекта «</w:t>
      </w:r>
      <w:r w:rsidRPr="00021F6C">
        <w:rPr>
          <w:rFonts w:ascii="Times New Roman" w:hAnsi="Times New Roman"/>
          <w:iCs/>
          <w:sz w:val="28"/>
          <w:szCs w:val="28"/>
          <w:lang w:val="en-US"/>
        </w:rPr>
        <w:t>TIM</w:t>
      </w:r>
      <w:r w:rsidRPr="00021F6C">
        <w:rPr>
          <w:rFonts w:ascii="Times New Roman" w:hAnsi="Times New Roman"/>
          <w:iCs/>
          <w:sz w:val="28"/>
          <w:szCs w:val="28"/>
        </w:rPr>
        <w:t xml:space="preserve">_Фамилия конкурсанта» на </w:t>
      </w:r>
      <w:r w:rsidRPr="00021F6C">
        <w:rPr>
          <w:rFonts w:ascii="Times New Roman" w:hAnsi="Times New Roman"/>
          <w:iCs/>
          <w:sz w:val="28"/>
          <w:szCs w:val="28"/>
          <w:lang w:val="en-US"/>
        </w:rPr>
        <w:t>USB</w:t>
      </w:r>
      <w:r w:rsidRPr="00021F6C">
        <w:rPr>
          <w:rFonts w:ascii="Times New Roman" w:hAnsi="Times New Roman"/>
          <w:iCs/>
          <w:sz w:val="28"/>
          <w:szCs w:val="28"/>
        </w:rPr>
        <w:t>-накопитель.</w:t>
      </w:r>
    </w:p>
    <w:p w14:paraId="0CF63249" w14:textId="77777777" w:rsidR="002A0146" w:rsidRPr="00021F6C" w:rsidRDefault="003920CA">
      <w:pPr>
        <w:pStyle w:val="aff3"/>
        <w:numPr>
          <w:ilvl w:val="0"/>
          <w:numId w:val="19"/>
        </w:numPr>
        <w:spacing w:after="0" w:line="360" w:lineRule="auto"/>
        <w:ind w:left="709" w:hanging="709"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t>Сохранить созданную таблицу сравнения результатов разбивки в формате *.</w:t>
      </w:r>
      <w:r w:rsidRPr="00021F6C">
        <w:rPr>
          <w:rFonts w:ascii="Times New Roman" w:hAnsi="Times New Roman"/>
          <w:iCs/>
          <w:sz w:val="28"/>
          <w:szCs w:val="28"/>
          <w:lang w:val="en-US"/>
        </w:rPr>
        <w:t>txt</w:t>
      </w:r>
      <w:r w:rsidRPr="00021F6C">
        <w:rPr>
          <w:rFonts w:ascii="Times New Roman" w:hAnsi="Times New Roman"/>
          <w:iCs/>
          <w:sz w:val="28"/>
          <w:szCs w:val="28"/>
        </w:rPr>
        <w:t xml:space="preserve"> на </w:t>
      </w:r>
      <w:r w:rsidRPr="00021F6C">
        <w:rPr>
          <w:rFonts w:ascii="Times New Roman" w:hAnsi="Times New Roman"/>
          <w:iCs/>
          <w:sz w:val="28"/>
          <w:szCs w:val="28"/>
          <w:lang w:val="en-US"/>
        </w:rPr>
        <w:t>USB</w:t>
      </w:r>
      <w:r w:rsidRPr="00021F6C">
        <w:rPr>
          <w:rFonts w:ascii="Times New Roman" w:hAnsi="Times New Roman"/>
          <w:iCs/>
          <w:sz w:val="28"/>
          <w:szCs w:val="28"/>
        </w:rPr>
        <w:t>-накопитель.</w:t>
      </w:r>
      <w:bookmarkEnd w:id="14"/>
    </w:p>
    <w:p w14:paraId="5BF3C022" w14:textId="77777777" w:rsidR="002A0146" w:rsidRPr="00021F6C" w:rsidRDefault="003920CA">
      <w:pPr>
        <w:pStyle w:val="aff3"/>
        <w:numPr>
          <w:ilvl w:val="0"/>
          <w:numId w:val="19"/>
        </w:numPr>
        <w:spacing w:after="0" w:line="360" w:lineRule="auto"/>
        <w:ind w:left="709" w:hanging="709"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t>Сдать комплект роботизированного тахеометра и аксессуары ТАП.</w:t>
      </w:r>
    </w:p>
    <w:p w14:paraId="311EB93C" w14:textId="77777777" w:rsidR="002A0146" w:rsidRPr="00021F6C" w:rsidRDefault="003920CA">
      <w:pPr>
        <w:pStyle w:val="aff3"/>
        <w:numPr>
          <w:ilvl w:val="0"/>
          <w:numId w:val="19"/>
        </w:numPr>
        <w:spacing w:after="0" w:line="360" w:lineRule="auto"/>
        <w:ind w:left="709" w:hanging="709"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t>Сдать Конкурсное задание и USB-накопитель ГЭ.</w:t>
      </w:r>
    </w:p>
    <w:p w14:paraId="02B50752" w14:textId="77777777" w:rsidR="002A0146" w:rsidRPr="00021F6C" w:rsidRDefault="003920CA" w:rsidP="00065DA2">
      <w:pPr>
        <w:pStyle w:val="aff3"/>
        <w:spacing w:after="0" w:line="360" w:lineRule="auto"/>
        <w:ind w:left="0"/>
        <w:jc w:val="center"/>
        <w:rPr>
          <w:rFonts w:ascii="Times New Roman" w:eastAsiaTheme="minorHAnsi" w:hAnsi="Times New Roman"/>
          <w:b/>
          <w:bCs/>
          <w:iCs/>
          <w:color w:val="FF0000"/>
          <w:sz w:val="28"/>
          <w:szCs w:val="28"/>
        </w:rPr>
      </w:pPr>
      <w:r w:rsidRPr="00021F6C">
        <w:rPr>
          <w:rFonts w:ascii="Times New Roman" w:eastAsiaTheme="minorHAnsi" w:hAnsi="Times New Roman"/>
          <w:b/>
          <w:bCs/>
          <w:iCs/>
          <w:color w:val="FF0000"/>
          <w:sz w:val="28"/>
          <w:szCs w:val="28"/>
        </w:rPr>
        <w:t>СТОП</w:t>
      </w:r>
    </w:p>
    <w:p w14:paraId="75E68411" w14:textId="54C94B49" w:rsidR="009A3260" w:rsidRPr="00021F6C" w:rsidRDefault="009A3260">
      <w:pPr>
        <w:rPr>
          <w:rFonts w:ascii="Times New Roman" w:eastAsia="DejaVu Sans" w:hAnsi="Times New Roman" w:cs="Times New Roman"/>
          <w:b/>
          <w:iCs/>
          <w:sz w:val="28"/>
          <w:szCs w:val="28"/>
        </w:rPr>
      </w:pPr>
    </w:p>
    <w:p w14:paraId="2765719F" w14:textId="77777777" w:rsidR="00313AB7" w:rsidRPr="00021F6C" w:rsidRDefault="00313AB7" w:rsidP="00313AB7">
      <w:pPr>
        <w:pStyle w:val="10"/>
        <w:spacing w:after="0" w:line="360" w:lineRule="auto"/>
        <w:contextualSpacing/>
        <w:jc w:val="both"/>
        <w:rPr>
          <w:b/>
          <w:bCs/>
          <w:iCs/>
          <w:sz w:val="28"/>
          <w:szCs w:val="28"/>
        </w:rPr>
      </w:pPr>
      <w:r w:rsidRPr="00021F6C">
        <w:rPr>
          <w:b/>
          <w:bCs/>
          <w:iCs/>
          <w:sz w:val="28"/>
          <w:szCs w:val="28"/>
        </w:rPr>
        <w:t>Задание 2. Периодический мониторинг деформаций сооружения</w:t>
      </w:r>
    </w:p>
    <w:p w14:paraId="79C4AB76" w14:textId="77777777" w:rsidR="00313AB7" w:rsidRPr="00021F6C" w:rsidRDefault="00313AB7" w:rsidP="00313AB7">
      <w:pPr>
        <w:pStyle w:val="aff3"/>
        <w:numPr>
          <w:ilvl w:val="0"/>
          <w:numId w:val="19"/>
        </w:numPr>
        <w:spacing w:after="0" w:line="360" w:lineRule="auto"/>
        <w:ind w:left="709" w:hanging="709"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t xml:space="preserve">Получить </w:t>
      </w:r>
      <w:r w:rsidRPr="00021F6C">
        <w:rPr>
          <w:rFonts w:ascii="Times New Roman" w:hAnsi="Times New Roman"/>
          <w:iCs/>
          <w:sz w:val="28"/>
          <w:szCs w:val="28"/>
          <w:lang w:val="en-US"/>
        </w:rPr>
        <w:t>USB</w:t>
      </w:r>
      <w:r w:rsidRPr="00021F6C">
        <w:rPr>
          <w:rFonts w:ascii="Times New Roman" w:hAnsi="Times New Roman"/>
          <w:iCs/>
          <w:sz w:val="28"/>
          <w:szCs w:val="28"/>
        </w:rPr>
        <w:t>-накопитель у Главного эксперта с каталогом координат опорных пунктов в формате *.</w:t>
      </w:r>
      <w:r w:rsidRPr="00021F6C">
        <w:rPr>
          <w:rFonts w:ascii="Times New Roman" w:hAnsi="Times New Roman"/>
          <w:iCs/>
          <w:sz w:val="28"/>
          <w:szCs w:val="28"/>
          <w:lang w:val="en-US"/>
        </w:rPr>
        <w:t>txt</w:t>
      </w:r>
      <w:r w:rsidRPr="00021F6C">
        <w:rPr>
          <w:rFonts w:ascii="Times New Roman" w:hAnsi="Times New Roman"/>
          <w:iCs/>
          <w:sz w:val="28"/>
          <w:szCs w:val="28"/>
        </w:rPr>
        <w:t>.</w:t>
      </w:r>
    </w:p>
    <w:p w14:paraId="08F2D1BF" w14:textId="77777777" w:rsidR="00313AB7" w:rsidRPr="00021F6C" w:rsidRDefault="00313AB7" w:rsidP="00313AB7">
      <w:pPr>
        <w:pStyle w:val="aff3"/>
        <w:numPr>
          <w:ilvl w:val="0"/>
          <w:numId w:val="19"/>
        </w:numPr>
        <w:spacing w:after="0" w:line="360" w:lineRule="auto"/>
        <w:ind w:left="709" w:hanging="709"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t>Создать рабочий проект «</w:t>
      </w:r>
      <w:r w:rsidRPr="00021F6C">
        <w:rPr>
          <w:rFonts w:ascii="Times New Roman" w:hAnsi="Times New Roman"/>
          <w:iCs/>
          <w:sz w:val="28"/>
          <w:szCs w:val="28"/>
          <w:lang w:val="en-US"/>
        </w:rPr>
        <w:t>Monitoring</w:t>
      </w:r>
      <w:r w:rsidRPr="00021F6C">
        <w:rPr>
          <w:rFonts w:ascii="Times New Roman" w:hAnsi="Times New Roman"/>
          <w:iCs/>
          <w:sz w:val="28"/>
          <w:szCs w:val="28"/>
        </w:rPr>
        <w:t>_Фамилия конкурсанта» в полевом ПО роботизированного тахеометра.</w:t>
      </w:r>
    </w:p>
    <w:p w14:paraId="666533DF" w14:textId="77777777" w:rsidR="00313AB7" w:rsidRPr="00021F6C" w:rsidRDefault="00313AB7" w:rsidP="00313AB7">
      <w:pPr>
        <w:pStyle w:val="aff3"/>
        <w:numPr>
          <w:ilvl w:val="0"/>
          <w:numId w:val="19"/>
        </w:numPr>
        <w:spacing w:after="0" w:line="360" w:lineRule="auto"/>
        <w:ind w:left="709" w:hanging="709"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t>Выполнить ориентирование роботизированного тахеометра методом обратной линейно-угловой засечки.</w:t>
      </w:r>
    </w:p>
    <w:p w14:paraId="5383E7A6" w14:textId="77777777" w:rsidR="00313AB7" w:rsidRPr="00021F6C" w:rsidRDefault="00313AB7" w:rsidP="00313AB7">
      <w:pPr>
        <w:pStyle w:val="aff3"/>
        <w:numPr>
          <w:ilvl w:val="0"/>
          <w:numId w:val="19"/>
        </w:numPr>
        <w:spacing w:after="0" w:line="360" w:lineRule="auto"/>
        <w:ind w:left="709" w:hanging="709"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t>Выполнить съёмку отражающих марок, расположенных на полигоне.</w:t>
      </w:r>
    </w:p>
    <w:p w14:paraId="065AABE4" w14:textId="77777777" w:rsidR="00313AB7" w:rsidRPr="00021F6C" w:rsidRDefault="00313AB7" w:rsidP="00313AB7">
      <w:pPr>
        <w:pStyle w:val="aff3"/>
        <w:numPr>
          <w:ilvl w:val="0"/>
          <w:numId w:val="19"/>
        </w:numPr>
        <w:spacing w:after="0" w:line="360" w:lineRule="auto"/>
        <w:ind w:left="709" w:hanging="709"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t>Используя одну из инженерных прикладных программ полевого ПО роботизированного тахеометра, произвести мониторинг деформаций объекта.</w:t>
      </w:r>
    </w:p>
    <w:p w14:paraId="5F810279" w14:textId="77777777" w:rsidR="00313AB7" w:rsidRPr="00021F6C" w:rsidRDefault="00313AB7" w:rsidP="00313AB7">
      <w:pPr>
        <w:pStyle w:val="aff3"/>
        <w:numPr>
          <w:ilvl w:val="0"/>
          <w:numId w:val="19"/>
        </w:numPr>
        <w:spacing w:after="0" w:line="360" w:lineRule="auto"/>
        <w:ind w:left="709" w:hanging="709"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t xml:space="preserve">Количество приёмов: </w:t>
      </w:r>
      <w:r w:rsidRPr="00021F6C">
        <w:rPr>
          <w:rFonts w:ascii="Times New Roman" w:hAnsi="Times New Roman"/>
          <w:iCs/>
          <w:sz w:val="28"/>
          <w:szCs w:val="28"/>
          <w:lang w:val="en-US"/>
        </w:rPr>
        <w:t>5</w:t>
      </w:r>
      <w:r w:rsidRPr="00021F6C">
        <w:rPr>
          <w:rFonts w:ascii="Times New Roman" w:hAnsi="Times New Roman"/>
          <w:iCs/>
          <w:sz w:val="28"/>
          <w:szCs w:val="28"/>
        </w:rPr>
        <w:t>.</w:t>
      </w:r>
    </w:p>
    <w:p w14:paraId="7348C215" w14:textId="77777777" w:rsidR="00313AB7" w:rsidRPr="00021F6C" w:rsidRDefault="00313AB7" w:rsidP="00313AB7">
      <w:pPr>
        <w:pStyle w:val="aff3"/>
        <w:numPr>
          <w:ilvl w:val="0"/>
          <w:numId w:val="19"/>
        </w:numPr>
        <w:spacing w:after="0" w:line="360" w:lineRule="auto"/>
        <w:ind w:left="709" w:hanging="709"/>
        <w:jc w:val="both"/>
        <w:rPr>
          <w:rFonts w:ascii="Times New Roman" w:hAnsi="Times New Roman"/>
          <w:iCs/>
          <w:sz w:val="28"/>
          <w:szCs w:val="28"/>
          <w:lang w:val="en-US"/>
        </w:rPr>
      </w:pPr>
      <w:r w:rsidRPr="00021F6C">
        <w:rPr>
          <w:rFonts w:ascii="Times New Roman" w:hAnsi="Times New Roman"/>
          <w:iCs/>
          <w:sz w:val="28"/>
          <w:szCs w:val="28"/>
        </w:rPr>
        <w:t>Метод</w:t>
      </w:r>
      <w:r w:rsidRPr="00021F6C">
        <w:rPr>
          <w:rFonts w:ascii="Times New Roman" w:hAnsi="Times New Roman"/>
          <w:iCs/>
          <w:sz w:val="28"/>
          <w:szCs w:val="28"/>
          <w:lang w:val="en-US"/>
        </w:rPr>
        <w:t>: A’, A”, B”, B’.</w:t>
      </w:r>
    </w:p>
    <w:p w14:paraId="494A8F92" w14:textId="77777777" w:rsidR="00313AB7" w:rsidRPr="00021F6C" w:rsidRDefault="00313AB7" w:rsidP="00313AB7">
      <w:pPr>
        <w:pStyle w:val="aff3"/>
        <w:numPr>
          <w:ilvl w:val="0"/>
          <w:numId w:val="19"/>
        </w:numPr>
        <w:spacing w:after="0" w:line="360" w:lineRule="auto"/>
        <w:ind w:left="709" w:hanging="709"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t xml:space="preserve">Присвоить точкам мониторинга идентификаторы </w:t>
      </w:r>
      <w:r w:rsidRPr="00021F6C">
        <w:rPr>
          <w:rFonts w:ascii="Times New Roman" w:hAnsi="Times New Roman"/>
          <w:iCs/>
          <w:sz w:val="28"/>
          <w:szCs w:val="28"/>
          <w:lang w:val="en-US"/>
        </w:rPr>
        <w:t>DM</w:t>
      </w:r>
      <w:r w:rsidRPr="00021F6C">
        <w:rPr>
          <w:rFonts w:ascii="Times New Roman" w:hAnsi="Times New Roman"/>
          <w:iCs/>
          <w:sz w:val="28"/>
          <w:szCs w:val="28"/>
        </w:rPr>
        <w:t xml:space="preserve">1, </w:t>
      </w:r>
      <w:r w:rsidRPr="00021F6C">
        <w:rPr>
          <w:rFonts w:ascii="Times New Roman" w:hAnsi="Times New Roman"/>
          <w:iCs/>
          <w:sz w:val="28"/>
          <w:szCs w:val="28"/>
          <w:lang w:val="en-US"/>
        </w:rPr>
        <w:t>DM</w:t>
      </w:r>
      <w:r w:rsidRPr="00021F6C">
        <w:rPr>
          <w:rFonts w:ascii="Times New Roman" w:hAnsi="Times New Roman"/>
          <w:iCs/>
          <w:sz w:val="28"/>
          <w:szCs w:val="28"/>
        </w:rPr>
        <w:t xml:space="preserve">2, </w:t>
      </w:r>
      <w:r w:rsidRPr="00021F6C">
        <w:rPr>
          <w:rFonts w:ascii="Times New Roman" w:hAnsi="Times New Roman"/>
          <w:iCs/>
          <w:sz w:val="28"/>
          <w:szCs w:val="28"/>
          <w:lang w:val="en-US"/>
        </w:rPr>
        <w:t>DM</w:t>
      </w:r>
      <w:r w:rsidRPr="00021F6C">
        <w:rPr>
          <w:rFonts w:ascii="Times New Roman" w:hAnsi="Times New Roman"/>
          <w:iCs/>
          <w:sz w:val="28"/>
          <w:szCs w:val="28"/>
        </w:rPr>
        <w:t>3 и т.д.</w:t>
      </w:r>
    </w:p>
    <w:p w14:paraId="4C72BC44" w14:textId="77777777" w:rsidR="00313AB7" w:rsidRPr="00021F6C" w:rsidRDefault="00313AB7" w:rsidP="00313AB7">
      <w:pPr>
        <w:pStyle w:val="aff3"/>
        <w:numPr>
          <w:ilvl w:val="0"/>
          <w:numId w:val="19"/>
        </w:numPr>
        <w:spacing w:after="0" w:line="360" w:lineRule="auto"/>
        <w:ind w:left="709" w:hanging="709"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t>Сформировать отчёт по результатам выполнения прикладной геодезической задачи в формате *.</w:t>
      </w:r>
      <w:r w:rsidRPr="00021F6C">
        <w:rPr>
          <w:rFonts w:ascii="Times New Roman" w:hAnsi="Times New Roman"/>
          <w:iCs/>
          <w:sz w:val="28"/>
          <w:szCs w:val="28"/>
          <w:lang w:val="en-US"/>
        </w:rPr>
        <w:t>txt</w:t>
      </w:r>
      <w:r w:rsidRPr="00021F6C">
        <w:rPr>
          <w:rFonts w:ascii="Times New Roman" w:hAnsi="Times New Roman"/>
          <w:iCs/>
          <w:sz w:val="28"/>
          <w:szCs w:val="28"/>
        </w:rPr>
        <w:t>, используя форматный файл с расширением *.</w:t>
      </w:r>
      <w:r w:rsidRPr="00021F6C">
        <w:rPr>
          <w:rFonts w:ascii="Times New Roman" w:hAnsi="Times New Roman"/>
          <w:iCs/>
          <w:sz w:val="28"/>
          <w:szCs w:val="28"/>
          <w:lang w:val="en-US"/>
        </w:rPr>
        <w:t>frt</w:t>
      </w:r>
      <w:r w:rsidRPr="00021F6C">
        <w:rPr>
          <w:rFonts w:ascii="Times New Roman" w:hAnsi="Times New Roman"/>
          <w:iCs/>
          <w:sz w:val="28"/>
          <w:szCs w:val="28"/>
        </w:rPr>
        <w:t xml:space="preserve">. </w:t>
      </w:r>
    </w:p>
    <w:p w14:paraId="68AD4994" w14:textId="77777777" w:rsidR="00313AB7" w:rsidRPr="00021F6C" w:rsidRDefault="00313AB7" w:rsidP="00313AB7">
      <w:pPr>
        <w:pStyle w:val="aff3"/>
        <w:numPr>
          <w:ilvl w:val="0"/>
          <w:numId w:val="19"/>
        </w:numPr>
        <w:spacing w:after="0" w:line="360" w:lineRule="auto"/>
        <w:ind w:left="709" w:hanging="709"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t xml:space="preserve">Экспортировать рабочий проект в папку </w:t>
      </w:r>
      <w:r w:rsidRPr="00021F6C">
        <w:rPr>
          <w:rFonts w:ascii="Times New Roman" w:hAnsi="Times New Roman"/>
          <w:iCs/>
          <w:sz w:val="28"/>
          <w:szCs w:val="28"/>
          <w:lang w:val="en-US"/>
        </w:rPr>
        <w:t>DBX</w:t>
      </w:r>
      <w:r w:rsidRPr="00021F6C">
        <w:rPr>
          <w:rFonts w:ascii="Times New Roman" w:hAnsi="Times New Roman"/>
          <w:iCs/>
          <w:sz w:val="28"/>
          <w:szCs w:val="28"/>
        </w:rPr>
        <w:t xml:space="preserve"> на </w:t>
      </w:r>
      <w:r w:rsidRPr="00021F6C">
        <w:rPr>
          <w:rFonts w:ascii="Times New Roman" w:hAnsi="Times New Roman"/>
          <w:iCs/>
          <w:sz w:val="28"/>
          <w:szCs w:val="28"/>
          <w:lang w:val="en-US"/>
        </w:rPr>
        <w:t>USB</w:t>
      </w:r>
      <w:r w:rsidRPr="00021F6C">
        <w:rPr>
          <w:rFonts w:ascii="Times New Roman" w:hAnsi="Times New Roman"/>
          <w:iCs/>
          <w:sz w:val="28"/>
          <w:szCs w:val="28"/>
        </w:rPr>
        <w:t>-накопитель.</w:t>
      </w:r>
    </w:p>
    <w:p w14:paraId="5AEC9A8A" w14:textId="77777777" w:rsidR="00313AB7" w:rsidRPr="00021F6C" w:rsidRDefault="00313AB7" w:rsidP="00313AB7">
      <w:pPr>
        <w:pStyle w:val="aff3"/>
        <w:numPr>
          <w:ilvl w:val="0"/>
          <w:numId w:val="19"/>
        </w:numPr>
        <w:spacing w:after="0" w:line="360" w:lineRule="auto"/>
        <w:ind w:left="709" w:hanging="709"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t xml:space="preserve">Сдать </w:t>
      </w:r>
      <w:r w:rsidRPr="00021F6C">
        <w:rPr>
          <w:rFonts w:ascii="Times New Roman" w:hAnsi="Times New Roman"/>
          <w:iCs/>
          <w:sz w:val="28"/>
          <w:szCs w:val="28"/>
          <w:lang w:val="en-US"/>
        </w:rPr>
        <w:t>USB</w:t>
      </w:r>
      <w:r w:rsidRPr="00021F6C">
        <w:rPr>
          <w:rFonts w:ascii="Times New Roman" w:hAnsi="Times New Roman"/>
          <w:iCs/>
          <w:sz w:val="28"/>
          <w:szCs w:val="28"/>
        </w:rPr>
        <w:t>-накопитель Главному эксперту.</w:t>
      </w:r>
    </w:p>
    <w:p w14:paraId="41F18FED" w14:textId="77777777" w:rsidR="00313AB7" w:rsidRPr="00021F6C" w:rsidRDefault="00313AB7" w:rsidP="00313AB7">
      <w:pPr>
        <w:pStyle w:val="aff3"/>
        <w:numPr>
          <w:ilvl w:val="0"/>
          <w:numId w:val="19"/>
        </w:numPr>
        <w:spacing w:after="0" w:line="360" w:lineRule="auto"/>
        <w:ind w:left="709" w:hanging="709"/>
        <w:jc w:val="both"/>
        <w:rPr>
          <w:rFonts w:ascii="Times New Roman" w:hAnsi="Times New Roman"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t>Сдать комплект роботизированного тахеометра Техническому администратору площадки.</w:t>
      </w:r>
    </w:p>
    <w:p w14:paraId="6B2B513C" w14:textId="77777777" w:rsidR="00313AB7" w:rsidRPr="00021F6C" w:rsidRDefault="00313AB7" w:rsidP="00313AB7">
      <w:pPr>
        <w:spacing w:line="360" w:lineRule="auto"/>
        <w:jc w:val="center"/>
        <w:rPr>
          <w:rFonts w:ascii="Times New Roman" w:hAnsi="Times New Roman"/>
          <w:b/>
          <w:bCs/>
          <w:iCs/>
          <w:color w:val="FF0000"/>
          <w:sz w:val="28"/>
          <w:szCs w:val="28"/>
        </w:rPr>
      </w:pPr>
      <w:r w:rsidRPr="00021F6C">
        <w:rPr>
          <w:rFonts w:ascii="Times New Roman" w:hAnsi="Times New Roman"/>
          <w:b/>
          <w:bCs/>
          <w:iCs/>
          <w:color w:val="FF0000"/>
          <w:sz w:val="28"/>
          <w:szCs w:val="28"/>
        </w:rPr>
        <w:t>СТОП</w:t>
      </w:r>
    </w:p>
    <w:p w14:paraId="41C1F106" w14:textId="77777777" w:rsidR="002A0146" w:rsidRPr="00021F6C" w:rsidRDefault="003920CA">
      <w:pPr>
        <w:pStyle w:val="10"/>
        <w:spacing w:after="0" w:line="360" w:lineRule="auto"/>
        <w:contextualSpacing/>
        <w:jc w:val="both"/>
        <w:rPr>
          <w:b/>
          <w:iCs/>
          <w:sz w:val="28"/>
          <w:szCs w:val="28"/>
        </w:rPr>
      </w:pPr>
      <w:r w:rsidRPr="00021F6C">
        <w:rPr>
          <w:b/>
          <w:iCs/>
          <w:sz w:val="28"/>
          <w:szCs w:val="28"/>
        </w:rPr>
        <w:lastRenderedPageBreak/>
        <w:t>Задание 3. Топографическая съёмка участка местности</w:t>
      </w:r>
    </w:p>
    <w:p w14:paraId="484850EA" w14:textId="77777777" w:rsidR="002A0146" w:rsidRPr="00021F6C" w:rsidRDefault="003920CA">
      <w:pPr>
        <w:pStyle w:val="aff3"/>
        <w:numPr>
          <w:ilvl w:val="0"/>
          <w:numId w:val="15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021F6C">
        <w:rPr>
          <w:rFonts w:ascii="Times New Roman" w:hAnsi="Times New Roman"/>
          <w:bCs/>
          <w:iCs/>
          <w:sz w:val="28"/>
          <w:szCs w:val="28"/>
        </w:rPr>
        <w:t>Создать в полевом ПО контроллера рабочий проект под названием «Topo_Фамилия конкурсанта».</w:t>
      </w:r>
    </w:p>
    <w:p w14:paraId="195503C4" w14:textId="77777777" w:rsidR="002A0146" w:rsidRPr="00021F6C" w:rsidRDefault="003920CA">
      <w:pPr>
        <w:pStyle w:val="aff3"/>
        <w:numPr>
          <w:ilvl w:val="0"/>
          <w:numId w:val="15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021F6C">
        <w:rPr>
          <w:rFonts w:ascii="Times New Roman" w:hAnsi="Times New Roman"/>
          <w:bCs/>
          <w:iCs/>
          <w:sz w:val="28"/>
          <w:szCs w:val="28"/>
        </w:rPr>
        <w:t>Импортировать список кодов «</w:t>
      </w:r>
      <w:r w:rsidRPr="00021F6C">
        <w:rPr>
          <w:rFonts w:ascii="Times New Roman" w:hAnsi="Times New Roman"/>
          <w:bCs/>
          <w:iCs/>
          <w:sz w:val="28"/>
          <w:szCs w:val="28"/>
          <w:lang w:val="en-US"/>
        </w:rPr>
        <w:t>IRPO</w:t>
      </w:r>
      <w:r w:rsidRPr="00021F6C">
        <w:rPr>
          <w:rFonts w:ascii="Times New Roman" w:hAnsi="Times New Roman"/>
          <w:bCs/>
          <w:iCs/>
          <w:sz w:val="28"/>
          <w:szCs w:val="28"/>
        </w:rPr>
        <w:t>_CREDO» в рабочий проект полевого контроллера с USB-накопителя.</w:t>
      </w:r>
    </w:p>
    <w:p w14:paraId="6D7E391D" w14:textId="77777777" w:rsidR="002A0146" w:rsidRPr="00021F6C" w:rsidRDefault="003920CA">
      <w:pPr>
        <w:pStyle w:val="aff3"/>
        <w:numPr>
          <w:ilvl w:val="0"/>
          <w:numId w:val="15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021F6C">
        <w:rPr>
          <w:rFonts w:ascii="Times New Roman" w:hAnsi="Times New Roman"/>
          <w:bCs/>
          <w:iCs/>
          <w:sz w:val="28"/>
          <w:szCs w:val="28"/>
        </w:rPr>
        <w:t>Выполнить топосъёмку не менее с одной станции установки прибора.</w:t>
      </w:r>
    </w:p>
    <w:p w14:paraId="1E61EF3E" w14:textId="77777777" w:rsidR="002A0146" w:rsidRPr="00021F6C" w:rsidRDefault="003920CA">
      <w:pPr>
        <w:pStyle w:val="aff3"/>
        <w:numPr>
          <w:ilvl w:val="0"/>
          <w:numId w:val="15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021F6C">
        <w:rPr>
          <w:rFonts w:ascii="Times New Roman" w:hAnsi="Times New Roman"/>
          <w:bCs/>
          <w:iCs/>
          <w:sz w:val="28"/>
          <w:szCs w:val="28"/>
        </w:rPr>
        <w:t>Измерить высоту прибора при установке станции.</w:t>
      </w:r>
    </w:p>
    <w:p w14:paraId="2E23F1F8" w14:textId="77777777" w:rsidR="002A0146" w:rsidRPr="00021F6C" w:rsidRDefault="003920CA">
      <w:pPr>
        <w:pStyle w:val="aff3"/>
        <w:numPr>
          <w:ilvl w:val="0"/>
          <w:numId w:val="15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021F6C">
        <w:rPr>
          <w:rFonts w:ascii="Times New Roman" w:hAnsi="Times New Roman"/>
          <w:bCs/>
          <w:iCs/>
          <w:sz w:val="28"/>
          <w:szCs w:val="28"/>
        </w:rPr>
        <w:t xml:space="preserve">Для построения поверхности выполнить съемку рельефа согласно ГКИНП-02-033-82. </w:t>
      </w:r>
    </w:p>
    <w:p w14:paraId="340685C5" w14:textId="77777777" w:rsidR="002A0146" w:rsidRPr="00021F6C" w:rsidRDefault="003920CA">
      <w:pPr>
        <w:pStyle w:val="aff3"/>
        <w:numPr>
          <w:ilvl w:val="0"/>
          <w:numId w:val="15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021F6C">
        <w:rPr>
          <w:rFonts w:ascii="Times New Roman" w:hAnsi="Times New Roman"/>
          <w:bCs/>
          <w:iCs/>
          <w:sz w:val="28"/>
          <w:szCs w:val="28"/>
        </w:rPr>
        <w:t>Точечных, линейных и площадных не менее чем 3 объекта.</w:t>
      </w:r>
    </w:p>
    <w:p w14:paraId="7946A5C3" w14:textId="77777777" w:rsidR="002A0146" w:rsidRPr="00021F6C" w:rsidRDefault="003920CA">
      <w:pPr>
        <w:pStyle w:val="aff3"/>
        <w:numPr>
          <w:ilvl w:val="0"/>
          <w:numId w:val="15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021F6C">
        <w:rPr>
          <w:rFonts w:ascii="Times New Roman" w:hAnsi="Times New Roman"/>
          <w:bCs/>
          <w:iCs/>
          <w:sz w:val="28"/>
          <w:szCs w:val="28"/>
        </w:rPr>
        <w:t>В строке «Имя точки» изменить идентификатор пикетажа на «TО1» для точечных объектов, «LО1</w:t>
      </w:r>
      <w:r w:rsidR="009523C1" w:rsidRPr="00021F6C">
        <w:rPr>
          <w:rFonts w:ascii="Times New Roman" w:hAnsi="Times New Roman"/>
          <w:bCs/>
          <w:iCs/>
          <w:sz w:val="28"/>
          <w:szCs w:val="28"/>
        </w:rPr>
        <w:t>»</w:t>
      </w:r>
      <w:r w:rsidRPr="00021F6C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9523C1" w:rsidRPr="00021F6C">
        <w:rPr>
          <w:rFonts w:ascii="Times New Roman" w:hAnsi="Times New Roman"/>
          <w:bCs/>
          <w:iCs/>
          <w:sz w:val="28"/>
          <w:szCs w:val="28"/>
        </w:rPr>
        <w:t>–</w:t>
      </w:r>
      <w:r w:rsidRPr="00021F6C">
        <w:rPr>
          <w:rFonts w:ascii="Times New Roman" w:hAnsi="Times New Roman"/>
          <w:bCs/>
          <w:iCs/>
          <w:sz w:val="28"/>
          <w:szCs w:val="28"/>
        </w:rPr>
        <w:t xml:space="preserve"> для линейных и «PО1» - для площадных.</w:t>
      </w:r>
    </w:p>
    <w:p w14:paraId="265229D2" w14:textId="77777777" w:rsidR="002A0146" w:rsidRPr="00021F6C" w:rsidRDefault="003920CA">
      <w:pPr>
        <w:pStyle w:val="aff3"/>
        <w:numPr>
          <w:ilvl w:val="0"/>
          <w:numId w:val="15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021F6C">
        <w:rPr>
          <w:rFonts w:ascii="Times New Roman" w:hAnsi="Times New Roman"/>
          <w:iCs/>
          <w:sz w:val="28"/>
          <w:szCs w:val="28"/>
        </w:rPr>
        <w:t xml:space="preserve">Экспортировать проект </w:t>
      </w:r>
      <w:r w:rsidRPr="00021F6C">
        <w:rPr>
          <w:rFonts w:ascii="Times New Roman" w:hAnsi="Times New Roman"/>
          <w:bCs/>
          <w:iCs/>
          <w:sz w:val="28"/>
          <w:szCs w:val="28"/>
        </w:rPr>
        <w:t xml:space="preserve">рабочий проект «Topo_Фамилия конкурсанта» на </w:t>
      </w:r>
      <w:r w:rsidRPr="00021F6C">
        <w:rPr>
          <w:rFonts w:ascii="Times New Roman" w:hAnsi="Times New Roman"/>
          <w:bCs/>
          <w:iCs/>
          <w:sz w:val="28"/>
          <w:szCs w:val="28"/>
          <w:lang w:val="en-US"/>
        </w:rPr>
        <w:t>USB</w:t>
      </w:r>
      <w:r w:rsidRPr="00021F6C">
        <w:rPr>
          <w:rFonts w:ascii="Times New Roman" w:hAnsi="Times New Roman"/>
          <w:bCs/>
          <w:iCs/>
          <w:sz w:val="28"/>
          <w:szCs w:val="28"/>
        </w:rPr>
        <w:t>-накопитель.</w:t>
      </w:r>
    </w:p>
    <w:p w14:paraId="391B1A0F" w14:textId="77777777" w:rsidR="002A0146" w:rsidRPr="00021F6C" w:rsidRDefault="003920CA">
      <w:pPr>
        <w:pStyle w:val="aff3"/>
        <w:numPr>
          <w:ilvl w:val="0"/>
          <w:numId w:val="15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021F6C">
        <w:rPr>
          <w:rFonts w:ascii="Times New Roman" w:hAnsi="Times New Roman"/>
          <w:bCs/>
          <w:iCs/>
          <w:sz w:val="28"/>
          <w:szCs w:val="28"/>
        </w:rPr>
        <w:t>Сдать роботизированный тахеометр, полевой контроллер и аксессуары Техническому эксперту.</w:t>
      </w:r>
    </w:p>
    <w:p w14:paraId="5FC370D6" w14:textId="77777777" w:rsidR="002A0146" w:rsidRPr="00021F6C" w:rsidRDefault="003920CA">
      <w:pPr>
        <w:pStyle w:val="aff3"/>
        <w:numPr>
          <w:ilvl w:val="0"/>
          <w:numId w:val="15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021F6C">
        <w:rPr>
          <w:rFonts w:ascii="Times New Roman" w:hAnsi="Times New Roman"/>
          <w:bCs/>
          <w:iCs/>
          <w:sz w:val="28"/>
          <w:szCs w:val="28"/>
        </w:rPr>
        <w:t xml:space="preserve">Сдать Конкурсное задание и </w:t>
      </w:r>
      <w:r w:rsidRPr="00021F6C">
        <w:rPr>
          <w:rFonts w:ascii="Times New Roman" w:hAnsi="Times New Roman"/>
          <w:bCs/>
          <w:iCs/>
          <w:sz w:val="28"/>
          <w:szCs w:val="28"/>
          <w:lang w:val="en-US"/>
        </w:rPr>
        <w:t>USB</w:t>
      </w:r>
      <w:r w:rsidRPr="00021F6C">
        <w:rPr>
          <w:rFonts w:ascii="Times New Roman" w:hAnsi="Times New Roman"/>
          <w:bCs/>
          <w:iCs/>
          <w:sz w:val="28"/>
          <w:szCs w:val="28"/>
        </w:rPr>
        <w:t>-накопитель Главному эксперту.</w:t>
      </w:r>
    </w:p>
    <w:p w14:paraId="67CCB534" w14:textId="77777777" w:rsidR="002A0146" w:rsidRPr="00021F6C" w:rsidRDefault="003920CA">
      <w:pPr>
        <w:pStyle w:val="aff3"/>
        <w:spacing w:after="0" w:line="360" w:lineRule="auto"/>
        <w:ind w:left="0"/>
        <w:jc w:val="center"/>
        <w:rPr>
          <w:rFonts w:ascii="Times New Roman" w:eastAsiaTheme="minorHAnsi" w:hAnsi="Times New Roman"/>
          <w:b/>
          <w:bCs/>
          <w:iCs/>
          <w:color w:val="FF0000"/>
          <w:sz w:val="28"/>
          <w:szCs w:val="28"/>
        </w:rPr>
      </w:pPr>
      <w:r w:rsidRPr="00021F6C">
        <w:rPr>
          <w:rFonts w:ascii="Times New Roman" w:eastAsiaTheme="minorHAnsi" w:hAnsi="Times New Roman"/>
          <w:b/>
          <w:bCs/>
          <w:iCs/>
          <w:color w:val="FF0000"/>
          <w:sz w:val="28"/>
          <w:szCs w:val="28"/>
        </w:rPr>
        <w:t>СТОП</w:t>
      </w:r>
    </w:p>
    <w:p w14:paraId="33508893" w14:textId="77777777" w:rsidR="002A0146" w:rsidRPr="00021F6C" w:rsidRDefault="002A0146">
      <w:pPr>
        <w:pStyle w:val="aff3"/>
        <w:spacing w:after="0" w:line="360" w:lineRule="auto"/>
        <w:ind w:left="0"/>
        <w:jc w:val="center"/>
        <w:rPr>
          <w:rFonts w:ascii="Times New Roman" w:hAnsi="Times New Roman"/>
          <w:bCs/>
          <w:iCs/>
          <w:color w:val="FF0000"/>
          <w:sz w:val="28"/>
          <w:szCs w:val="28"/>
        </w:rPr>
      </w:pPr>
    </w:p>
    <w:p w14:paraId="33942C78" w14:textId="77777777" w:rsidR="002A0146" w:rsidRPr="00021F6C" w:rsidRDefault="003920CA">
      <w:pPr>
        <w:pStyle w:val="10"/>
        <w:spacing w:after="0" w:line="360" w:lineRule="auto"/>
        <w:contextualSpacing/>
        <w:jc w:val="both"/>
        <w:rPr>
          <w:b/>
          <w:iCs/>
          <w:sz w:val="28"/>
          <w:szCs w:val="28"/>
        </w:rPr>
      </w:pPr>
      <w:r w:rsidRPr="00021F6C">
        <w:rPr>
          <w:b/>
          <w:iCs/>
          <w:sz w:val="28"/>
          <w:szCs w:val="28"/>
        </w:rPr>
        <w:t>Задание 4. Оформление цифрового топографического плана</w:t>
      </w:r>
    </w:p>
    <w:p w14:paraId="567AD2DB" w14:textId="77777777" w:rsidR="002A0146" w:rsidRPr="00021F6C" w:rsidRDefault="003920CA">
      <w:pPr>
        <w:pStyle w:val="aff3"/>
        <w:numPr>
          <w:ilvl w:val="0"/>
          <w:numId w:val="15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021F6C">
        <w:rPr>
          <w:rFonts w:ascii="Times New Roman" w:hAnsi="Times New Roman"/>
          <w:bCs/>
          <w:iCs/>
          <w:sz w:val="28"/>
          <w:szCs w:val="28"/>
        </w:rPr>
        <w:t>Импортировать проект топосъёмки в настольное ПО Т</w:t>
      </w:r>
      <w:r w:rsidRPr="00021F6C">
        <w:rPr>
          <w:rFonts w:ascii="Times New Roman" w:hAnsi="Times New Roman"/>
          <w:iCs/>
          <w:sz w:val="28"/>
          <w:szCs w:val="28"/>
        </w:rPr>
        <w:t>ИМ КРЕДО ТОПОГРАФИЯ</w:t>
      </w:r>
      <w:r w:rsidRPr="00021F6C">
        <w:rPr>
          <w:rFonts w:ascii="Times New Roman" w:hAnsi="Times New Roman"/>
          <w:bCs/>
          <w:iCs/>
          <w:sz w:val="28"/>
          <w:szCs w:val="28"/>
        </w:rPr>
        <w:t>.</w:t>
      </w:r>
    </w:p>
    <w:p w14:paraId="40F7FE8A" w14:textId="77777777" w:rsidR="002A0146" w:rsidRPr="00021F6C" w:rsidRDefault="003920CA">
      <w:pPr>
        <w:pStyle w:val="aff3"/>
        <w:numPr>
          <w:ilvl w:val="0"/>
          <w:numId w:val="15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021F6C">
        <w:rPr>
          <w:rFonts w:ascii="Times New Roman" w:hAnsi="Times New Roman"/>
          <w:bCs/>
          <w:iCs/>
          <w:sz w:val="28"/>
          <w:szCs w:val="28"/>
        </w:rPr>
        <w:t>Назначить проекту следующие свойства:</w:t>
      </w:r>
    </w:p>
    <w:p w14:paraId="04ECCBF4" w14:textId="77777777" w:rsidR="002A0146" w:rsidRPr="00021F6C" w:rsidRDefault="004A5BB0" w:rsidP="00865640">
      <w:pPr>
        <w:pStyle w:val="10"/>
        <w:numPr>
          <w:ilvl w:val="0"/>
          <w:numId w:val="16"/>
        </w:numPr>
        <w:spacing w:after="0" w:line="360" w:lineRule="auto"/>
        <w:ind w:left="1418" w:hanging="709"/>
        <w:contextualSpacing/>
        <w:jc w:val="both"/>
        <w:rPr>
          <w:bCs/>
          <w:iCs/>
          <w:sz w:val="28"/>
          <w:szCs w:val="28"/>
        </w:rPr>
      </w:pPr>
      <w:r w:rsidRPr="00021F6C">
        <w:rPr>
          <w:bCs/>
          <w:iCs/>
          <w:sz w:val="28"/>
          <w:szCs w:val="28"/>
        </w:rPr>
        <w:t>М</w:t>
      </w:r>
      <w:r w:rsidR="003920CA" w:rsidRPr="00021F6C">
        <w:rPr>
          <w:bCs/>
          <w:iCs/>
          <w:sz w:val="28"/>
          <w:szCs w:val="28"/>
        </w:rPr>
        <w:t>асштаб съёмки 1:500</w:t>
      </w:r>
      <w:r w:rsidRPr="00021F6C">
        <w:rPr>
          <w:bCs/>
          <w:iCs/>
          <w:sz w:val="28"/>
          <w:szCs w:val="28"/>
        </w:rPr>
        <w:t>.</w:t>
      </w:r>
    </w:p>
    <w:p w14:paraId="0B58FEA0" w14:textId="77777777" w:rsidR="002A0146" w:rsidRPr="00021F6C" w:rsidRDefault="004A5BB0">
      <w:pPr>
        <w:pStyle w:val="10"/>
        <w:numPr>
          <w:ilvl w:val="0"/>
          <w:numId w:val="16"/>
        </w:numPr>
        <w:spacing w:after="0" w:line="360" w:lineRule="auto"/>
        <w:ind w:left="1418" w:hanging="709"/>
        <w:contextualSpacing/>
        <w:jc w:val="both"/>
        <w:rPr>
          <w:bCs/>
          <w:iCs/>
          <w:sz w:val="28"/>
          <w:szCs w:val="28"/>
        </w:rPr>
      </w:pPr>
      <w:r w:rsidRPr="00021F6C">
        <w:rPr>
          <w:bCs/>
          <w:iCs/>
          <w:sz w:val="28"/>
          <w:szCs w:val="28"/>
        </w:rPr>
        <w:t>Т</w:t>
      </w:r>
      <w:r w:rsidR="003920CA" w:rsidRPr="00021F6C">
        <w:rPr>
          <w:bCs/>
          <w:iCs/>
          <w:sz w:val="28"/>
          <w:szCs w:val="28"/>
        </w:rPr>
        <w:t xml:space="preserve">очность плановых измерений – «Теодолитный ход и микротриангуляция (3.0')»; по высоте </w:t>
      </w:r>
      <w:r w:rsidR="009523C1" w:rsidRPr="00021F6C">
        <w:rPr>
          <w:bCs/>
          <w:iCs/>
          <w:sz w:val="28"/>
          <w:szCs w:val="28"/>
        </w:rPr>
        <w:t>–</w:t>
      </w:r>
      <w:r w:rsidR="003920CA" w:rsidRPr="00021F6C">
        <w:rPr>
          <w:bCs/>
          <w:iCs/>
          <w:sz w:val="28"/>
          <w:szCs w:val="28"/>
        </w:rPr>
        <w:t xml:space="preserve"> Триг. нив. CD.</w:t>
      </w:r>
    </w:p>
    <w:p w14:paraId="702CEF54" w14:textId="77777777" w:rsidR="002A0146" w:rsidRPr="00021F6C" w:rsidRDefault="003920CA">
      <w:pPr>
        <w:pStyle w:val="aff3"/>
        <w:numPr>
          <w:ilvl w:val="0"/>
          <w:numId w:val="15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021F6C">
        <w:rPr>
          <w:rFonts w:ascii="Times New Roman" w:hAnsi="Times New Roman"/>
          <w:bCs/>
          <w:iCs/>
          <w:sz w:val="28"/>
          <w:szCs w:val="28"/>
        </w:rPr>
        <w:t>Выполнить уравнивание измерений.</w:t>
      </w:r>
    </w:p>
    <w:p w14:paraId="06E653FE" w14:textId="77777777" w:rsidR="002A0146" w:rsidRPr="00021F6C" w:rsidRDefault="003920CA">
      <w:pPr>
        <w:pStyle w:val="aff3"/>
        <w:numPr>
          <w:ilvl w:val="0"/>
          <w:numId w:val="15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021F6C">
        <w:rPr>
          <w:rFonts w:ascii="Times New Roman" w:hAnsi="Times New Roman"/>
          <w:bCs/>
          <w:iCs/>
          <w:sz w:val="28"/>
          <w:szCs w:val="28"/>
        </w:rPr>
        <w:t>Сформировать ведомости, сохранить их на рабочем столе в папке «Модуль Б_Фамилия конкурсанта» и один раз вывести на печать:</w:t>
      </w:r>
    </w:p>
    <w:p w14:paraId="4D30EF18" w14:textId="77777777" w:rsidR="002A0146" w:rsidRPr="00021F6C" w:rsidRDefault="004A5BB0">
      <w:pPr>
        <w:pStyle w:val="aff3"/>
        <w:numPr>
          <w:ilvl w:val="0"/>
          <w:numId w:val="17"/>
        </w:numPr>
        <w:spacing w:after="0" w:line="360" w:lineRule="auto"/>
        <w:ind w:left="709" w:firstLine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021F6C">
        <w:rPr>
          <w:rFonts w:ascii="Times New Roman" w:hAnsi="Times New Roman"/>
          <w:bCs/>
          <w:iCs/>
          <w:sz w:val="28"/>
          <w:szCs w:val="28"/>
        </w:rPr>
        <w:t>К</w:t>
      </w:r>
      <w:r w:rsidR="003920CA" w:rsidRPr="00021F6C">
        <w:rPr>
          <w:rFonts w:ascii="Times New Roman" w:hAnsi="Times New Roman"/>
          <w:bCs/>
          <w:iCs/>
          <w:sz w:val="28"/>
          <w:szCs w:val="28"/>
        </w:rPr>
        <w:t>аталог пунктов ПВО</w:t>
      </w:r>
      <w:r w:rsidRPr="00021F6C">
        <w:rPr>
          <w:rFonts w:ascii="Times New Roman" w:hAnsi="Times New Roman"/>
          <w:bCs/>
          <w:iCs/>
          <w:sz w:val="28"/>
          <w:szCs w:val="28"/>
        </w:rPr>
        <w:t>.</w:t>
      </w:r>
    </w:p>
    <w:p w14:paraId="695151EB" w14:textId="77777777" w:rsidR="002A0146" w:rsidRPr="00021F6C" w:rsidRDefault="004A5BB0">
      <w:pPr>
        <w:pStyle w:val="aff3"/>
        <w:numPr>
          <w:ilvl w:val="0"/>
          <w:numId w:val="17"/>
        </w:numPr>
        <w:spacing w:after="0" w:line="360" w:lineRule="auto"/>
        <w:ind w:left="709" w:firstLine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021F6C">
        <w:rPr>
          <w:rFonts w:ascii="Times New Roman" w:hAnsi="Times New Roman"/>
          <w:bCs/>
          <w:iCs/>
          <w:sz w:val="28"/>
          <w:szCs w:val="28"/>
        </w:rPr>
        <w:lastRenderedPageBreak/>
        <w:t>О</w:t>
      </w:r>
      <w:r w:rsidR="003920CA" w:rsidRPr="00021F6C">
        <w:rPr>
          <w:rFonts w:ascii="Times New Roman" w:hAnsi="Times New Roman"/>
          <w:bCs/>
          <w:iCs/>
          <w:sz w:val="28"/>
          <w:szCs w:val="28"/>
        </w:rPr>
        <w:t>ценки точности положения пунктов</w:t>
      </w:r>
      <w:r w:rsidRPr="00021F6C">
        <w:rPr>
          <w:rFonts w:ascii="Times New Roman" w:hAnsi="Times New Roman"/>
          <w:bCs/>
          <w:iCs/>
          <w:sz w:val="28"/>
          <w:szCs w:val="28"/>
        </w:rPr>
        <w:t>.</w:t>
      </w:r>
    </w:p>
    <w:p w14:paraId="6FC09B48" w14:textId="77777777" w:rsidR="002A0146" w:rsidRPr="00021F6C" w:rsidRDefault="003920CA">
      <w:pPr>
        <w:pStyle w:val="aff3"/>
        <w:numPr>
          <w:ilvl w:val="0"/>
          <w:numId w:val="15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021F6C">
        <w:rPr>
          <w:rFonts w:ascii="Times New Roman" w:hAnsi="Times New Roman"/>
          <w:bCs/>
          <w:iCs/>
          <w:sz w:val="28"/>
          <w:szCs w:val="28"/>
        </w:rPr>
        <w:t xml:space="preserve">Выполнить экспорт проекта в План генеральный. Задать имя проекта «План». </w:t>
      </w:r>
    </w:p>
    <w:p w14:paraId="4B11FD1C" w14:textId="77777777" w:rsidR="002A0146" w:rsidRPr="00021F6C" w:rsidRDefault="003920CA">
      <w:pPr>
        <w:pStyle w:val="aff3"/>
        <w:numPr>
          <w:ilvl w:val="0"/>
          <w:numId w:val="15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021F6C">
        <w:rPr>
          <w:rFonts w:ascii="Times New Roman" w:hAnsi="Times New Roman"/>
          <w:bCs/>
          <w:iCs/>
          <w:sz w:val="28"/>
          <w:szCs w:val="28"/>
        </w:rPr>
        <w:t>Набору проектов присвоить имя «Topoplan_Фамилия конкурсанта».</w:t>
      </w:r>
    </w:p>
    <w:p w14:paraId="0C280101" w14:textId="77777777" w:rsidR="002A0146" w:rsidRPr="00021F6C" w:rsidRDefault="003920CA">
      <w:pPr>
        <w:pStyle w:val="aff3"/>
        <w:numPr>
          <w:ilvl w:val="0"/>
          <w:numId w:val="15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021F6C">
        <w:rPr>
          <w:rFonts w:ascii="Times New Roman" w:hAnsi="Times New Roman"/>
          <w:bCs/>
          <w:iCs/>
          <w:sz w:val="28"/>
          <w:szCs w:val="28"/>
        </w:rPr>
        <w:t>Выполнить построение поверхности на объекте (создать новую группу треугольников).</w:t>
      </w:r>
    </w:p>
    <w:p w14:paraId="75BB3111" w14:textId="77777777" w:rsidR="002A0146" w:rsidRPr="00021F6C" w:rsidRDefault="003920CA">
      <w:pPr>
        <w:pStyle w:val="aff3"/>
        <w:numPr>
          <w:ilvl w:val="0"/>
          <w:numId w:val="15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021F6C">
        <w:rPr>
          <w:rFonts w:ascii="Times New Roman" w:hAnsi="Times New Roman"/>
          <w:bCs/>
          <w:iCs/>
          <w:sz w:val="28"/>
          <w:szCs w:val="28"/>
        </w:rPr>
        <w:t>На топоплане не должны присутствовать избыточные данные (например, рёбра триангуляции, связи тахеометрии и т.п.).</w:t>
      </w:r>
    </w:p>
    <w:p w14:paraId="295651BD" w14:textId="77777777" w:rsidR="002A0146" w:rsidRPr="00021F6C" w:rsidRDefault="003920CA">
      <w:pPr>
        <w:pStyle w:val="aff3"/>
        <w:numPr>
          <w:ilvl w:val="0"/>
          <w:numId w:val="15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021F6C">
        <w:rPr>
          <w:rFonts w:ascii="Times New Roman" w:hAnsi="Times New Roman"/>
          <w:bCs/>
          <w:iCs/>
          <w:sz w:val="28"/>
          <w:szCs w:val="28"/>
        </w:rPr>
        <w:t xml:space="preserve">Сформировать планшет: </w:t>
      </w:r>
    </w:p>
    <w:p w14:paraId="6F8A7D2C" w14:textId="77777777" w:rsidR="002A0146" w:rsidRPr="00021F6C" w:rsidRDefault="004A5BB0">
      <w:pPr>
        <w:pStyle w:val="aff3"/>
        <w:numPr>
          <w:ilvl w:val="0"/>
          <w:numId w:val="18"/>
        </w:numPr>
        <w:spacing w:after="0" w:line="360" w:lineRule="auto"/>
        <w:ind w:left="709" w:firstLine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021F6C">
        <w:rPr>
          <w:rFonts w:ascii="Times New Roman" w:hAnsi="Times New Roman"/>
          <w:bCs/>
          <w:iCs/>
          <w:sz w:val="28"/>
          <w:szCs w:val="28"/>
        </w:rPr>
        <w:t>И</w:t>
      </w:r>
      <w:r w:rsidR="003920CA" w:rsidRPr="00021F6C">
        <w:rPr>
          <w:rFonts w:ascii="Times New Roman" w:hAnsi="Times New Roman"/>
          <w:bCs/>
          <w:iCs/>
          <w:sz w:val="28"/>
          <w:szCs w:val="28"/>
        </w:rPr>
        <w:t>спользовать шаблон М 500_1</w:t>
      </w:r>
      <w:r w:rsidRPr="00021F6C">
        <w:rPr>
          <w:rFonts w:ascii="Times New Roman" w:hAnsi="Times New Roman"/>
          <w:bCs/>
          <w:iCs/>
          <w:sz w:val="28"/>
          <w:szCs w:val="28"/>
        </w:rPr>
        <w:t>.</w:t>
      </w:r>
    </w:p>
    <w:p w14:paraId="2EF1060F" w14:textId="77777777" w:rsidR="002A0146" w:rsidRPr="00021F6C" w:rsidRDefault="004A5BB0">
      <w:pPr>
        <w:pStyle w:val="aff3"/>
        <w:numPr>
          <w:ilvl w:val="0"/>
          <w:numId w:val="18"/>
        </w:numPr>
        <w:spacing w:after="0" w:line="360" w:lineRule="auto"/>
        <w:ind w:left="709" w:firstLine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021F6C">
        <w:rPr>
          <w:rFonts w:ascii="Times New Roman" w:hAnsi="Times New Roman"/>
          <w:bCs/>
          <w:iCs/>
          <w:sz w:val="28"/>
          <w:szCs w:val="28"/>
        </w:rPr>
        <w:t>З</w:t>
      </w:r>
      <w:r w:rsidR="003920CA" w:rsidRPr="00021F6C">
        <w:rPr>
          <w:rFonts w:ascii="Times New Roman" w:hAnsi="Times New Roman"/>
          <w:bCs/>
          <w:iCs/>
          <w:sz w:val="28"/>
          <w:szCs w:val="28"/>
        </w:rPr>
        <w:t>аполнить все переменные поля планшета.</w:t>
      </w:r>
    </w:p>
    <w:p w14:paraId="6F8237B3" w14:textId="3C599064" w:rsidR="002A0146" w:rsidRPr="00021F6C" w:rsidRDefault="003920CA">
      <w:pPr>
        <w:pStyle w:val="aff3"/>
        <w:numPr>
          <w:ilvl w:val="0"/>
          <w:numId w:val="15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021F6C">
        <w:rPr>
          <w:rFonts w:ascii="Times New Roman" w:hAnsi="Times New Roman"/>
          <w:bCs/>
          <w:iCs/>
          <w:sz w:val="28"/>
          <w:szCs w:val="28"/>
        </w:rPr>
        <w:t>Сохранить чертёж в формате</w:t>
      </w:r>
      <w:r w:rsidR="00A00138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6B17F2">
        <w:rPr>
          <w:rFonts w:ascii="Times New Roman" w:hAnsi="Times New Roman"/>
          <w:bCs/>
          <w:iCs/>
          <w:sz w:val="28"/>
          <w:szCs w:val="28"/>
        </w:rPr>
        <w:t>.</w:t>
      </w:r>
      <w:r w:rsidRPr="00021F6C">
        <w:rPr>
          <w:rFonts w:ascii="Times New Roman" w:hAnsi="Times New Roman"/>
          <w:bCs/>
          <w:iCs/>
          <w:sz w:val="28"/>
          <w:szCs w:val="28"/>
        </w:rPr>
        <w:t xml:space="preserve">*PDF с именем «Topoplan_Фамилия конкурсанта» и набор проектов под именем «Topoplan_Фамилия конкурсанта» в формате </w:t>
      </w:r>
      <w:r w:rsidR="006B17F2">
        <w:rPr>
          <w:rFonts w:ascii="Times New Roman" w:hAnsi="Times New Roman"/>
          <w:bCs/>
          <w:iCs/>
          <w:sz w:val="28"/>
          <w:szCs w:val="28"/>
        </w:rPr>
        <w:t>.</w:t>
      </w:r>
      <w:r w:rsidRPr="00021F6C">
        <w:rPr>
          <w:rFonts w:ascii="Times New Roman" w:hAnsi="Times New Roman"/>
          <w:bCs/>
          <w:iCs/>
          <w:sz w:val="28"/>
          <w:szCs w:val="28"/>
        </w:rPr>
        <w:t>*OBX на рабочем столе компьютера в папке «Модуль Б_Фамилия конкурсанта».</w:t>
      </w:r>
    </w:p>
    <w:p w14:paraId="719FCE74" w14:textId="77777777" w:rsidR="002A0146" w:rsidRPr="00021F6C" w:rsidRDefault="003920CA">
      <w:pPr>
        <w:pStyle w:val="aff3"/>
        <w:numPr>
          <w:ilvl w:val="0"/>
          <w:numId w:val="15"/>
        </w:numPr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021F6C">
        <w:rPr>
          <w:rFonts w:ascii="Times New Roman" w:hAnsi="Times New Roman"/>
          <w:bCs/>
          <w:iCs/>
          <w:sz w:val="28"/>
          <w:szCs w:val="28"/>
        </w:rPr>
        <w:t>Закрыть настольное ПО Т</w:t>
      </w:r>
      <w:r w:rsidRPr="00021F6C">
        <w:rPr>
          <w:rFonts w:ascii="Times New Roman" w:hAnsi="Times New Roman"/>
          <w:iCs/>
          <w:sz w:val="28"/>
          <w:szCs w:val="28"/>
        </w:rPr>
        <w:t>ИМ КРЕДО ТОПОГРАФИЯ</w:t>
      </w:r>
      <w:r w:rsidRPr="00021F6C">
        <w:rPr>
          <w:rFonts w:ascii="Times New Roman" w:hAnsi="Times New Roman"/>
          <w:bCs/>
          <w:iCs/>
          <w:sz w:val="28"/>
          <w:szCs w:val="28"/>
        </w:rPr>
        <w:t>.</w:t>
      </w:r>
    </w:p>
    <w:p w14:paraId="1AC01EDF" w14:textId="77777777" w:rsidR="002A0146" w:rsidRPr="00021F6C" w:rsidRDefault="003920CA">
      <w:pPr>
        <w:pStyle w:val="aff3"/>
        <w:spacing w:after="0" w:line="360" w:lineRule="auto"/>
        <w:ind w:left="0"/>
        <w:jc w:val="center"/>
        <w:rPr>
          <w:rFonts w:ascii="Times New Roman" w:eastAsiaTheme="minorHAnsi" w:hAnsi="Times New Roman"/>
          <w:b/>
          <w:bCs/>
          <w:iCs/>
          <w:color w:val="FF0000"/>
          <w:sz w:val="28"/>
          <w:szCs w:val="28"/>
        </w:rPr>
      </w:pPr>
      <w:r w:rsidRPr="00021F6C">
        <w:rPr>
          <w:rFonts w:ascii="Times New Roman" w:eastAsiaTheme="minorHAnsi" w:hAnsi="Times New Roman"/>
          <w:b/>
          <w:bCs/>
          <w:iCs/>
          <w:color w:val="FF0000"/>
          <w:sz w:val="28"/>
          <w:szCs w:val="28"/>
        </w:rPr>
        <w:t>СТОП</w:t>
      </w:r>
    </w:p>
    <w:p w14:paraId="576D05AF" w14:textId="77777777" w:rsidR="002D70B3" w:rsidRPr="00021F6C" w:rsidRDefault="002D70B3">
      <w:pPr>
        <w:rPr>
          <w:rFonts w:ascii="Times New Roman" w:eastAsia="DejaVu Sans" w:hAnsi="Times New Roman" w:cs="Times New Roman"/>
          <w:b/>
          <w:bCs/>
          <w:iCs/>
          <w:sz w:val="28"/>
          <w:szCs w:val="28"/>
        </w:rPr>
      </w:pPr>
      <w:r w:rsidRPr="00021F6C">
        <w:rPr>
          <w:rFonts w:ascii="Times New Roman" w:hAnsi="Times New Roman" w:cs="Times New Roman"/>
          <w:b/>
          <w:bCs/>
          <w:iCs/>
          <w:sz w:val="28"/>
          <w:szCs w:val="28"/>
        </w:rPr>
        <w:br w:type="page"/>
      </w:r>
    </w:p>
    <w:p w14:paraId="0C7FFF04" w14:textId="77777777" w:rsidR="00065DA2" w:rsidRPr="00021F6C" w:rsidRDefault="00065DA2" w:rsidP="00065D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021F6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lastRenderedPageBreak/>
        <w:t>Модуль В: Геодезические спутниковые технологии (</w:t>
      </w:r>
      <w:r w:rsidR="00F85D8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Вариатив</w:t>
      </w:r>
      <w:r w:rsidRPr="00021F6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)</w:t>
      </w:r>
    </w:p>
    <w:p w14:paraId="2566FA45" w14:textId="77777777" w:rsidR="00065DA2" w:rsidRPr="00021F6C" w:rsidRDefault="00065DA2" w:rsidP="00065D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021F6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Время на выполнение модуля</w:t>
      </w:r>
      <w:r w:rsidR="00021F6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:</w:t>
      </w:r>
      <w:r w:rsidRPr="00021F6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2 часа</w:t>
      </w:r>
    </w:p>
    <w:p w14:paraId="3CDE162C" w14:textId="77777777" w:rsidR="00CD6997" w:rsidRDefault="00CD6997" w:rsidP="00CD6997">
      <w:pPr>
        <w:spacing w:line="276" w:lineRule="auto"/>
        <w:contextualSpacing/>
        <w:mirrorIndents/>
        <w:jc w:val="both"/>
        <w:rPr>
          <w:rFonts w:ascii="Times New Roman" w:hAnsi="Times New Roman"/>
          <w:b/>
          <w:iCs/>
          <w:sz w:val="28"/>
          <w:szCs w:val="28"/>
        </w:rPr>
      </w:pPr>
      <w:r w:rsidRPr="00E14BB3">
        <w:rPr>
          <w:rFonts w:ascii="Times New Roman" w:hAnsi="Times New Roman"/>
          <w:b/>
          <w:iCs/>
          <w:sz w:val="28"/>
          <w:szCs w:val="28"/>
        </w:rPr>
        <w:t>Задание 1. Локализация СК и кадастровые работы</w:t>
      </w:r>
    </w:p>
    <w:p w14:paraId="2F056BDB" w14:textId="77777777" w:rsidR="00CD6997" w:rsidRPr="00C653C3" w:rsidRDefault="00CD6997" w:rsidP="00CD6997">
      <w:pPr>
        <w:pStyle w:val="aff3"/>
        <w:numPr>
          <w:ilvl w:val="0"/>
          <w:numId w:val="43"/>
        </w:numPr>
        <w:spacing w:after="0"/>
        <w:ind w:left="0" w:firstLine="0"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C653C3">
        <w:rPr>
          <w:rFonts w:ascii="Times New Roman" w:hAnsi="Times New Roman"/>
          <w:bCs/>
          <w:iCs/>
          <w:sz w:val="28"/>
          <w:szCs w:val="28"/>
        </w:rPr>
        <w:t>Создать в симуляторе полевого ПО контроллера рабочий проект «SK_Имя команды».</w:t>
      </w:r>
    </w:p>
    <w:p w14:paraId="7E076A2D" w14:textId="77777777" w:rsidR="00CD6997" w:rsidRPr="00C653C3" w:rsidRDefault="00CD6997" w:rsidP="00CD6997">
      <w:pPr>
        <w:pStyle w:val="aff3"/>
        <w:numPr>
          <w:ilvl w:val="0"/>
          <w:numId w:val="43"/>
        </w:numPr>
        <w:spacing w:after="0"/>
        <w:ind w:left="0" w:firstLine="0"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C653C3">
        <w:rPr>
          <w:rFonts w:ascii="Times New Roman" w:hAnsi="Times New Roman"/>
          <w:bCs/>
          <w:iCs/>
          <w:sz w:val="28"/>
          <w:szCs w:val="28"/>
        </w:rPr>
        <w:t>Импортировать каталог координат «SK_Имя команды», предоставленный Главным экспертом, для процедуры локализации (не менее 4 точек) с USB-накопителя в созданный проект.</w:t>
      </w:r>
    </w:p>
    <w:p w14:paraId="7D813455" w14:textId="77777777" w:rsidR="00CD6997" w:rsidRPr="00C653C3" w:rsidRDefault="00CD6997" w:rsidP="00CD6997">
      <w:pPr>
        <w:pStyle w:val="aff3"/>
        <w:numPr>
          <w:ilvl w:val="0"/>
          <w:numId w:val="43"/>
        </w:numPr>
        <w:spacing w:after="0"/>
        <w:ind w:left="0" w:firstLine="0"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C653C3">
        <w:rPr>
          <w:rFonts w:ascii="Times New Roman" w:hAnsi="Times New Roman"/>
          <w:bCs/>
          <w:iCs/>
          <w:sz w:val="28"/>
          <w:szCs w:val="28"/>
        </w:rPr>
        <w:t>Создать в симуляторе полевого ПО контроллера рабочий проект под названием «Local_Имя команды» без выбора системы координат.</w:t>
      </w:r>
    </w:p>
    <w:p w14:paraId="60C1A7F9" w14:textId="77777777" w:rsidR="00CD6997" w:rsidRPr="00C653C3" w:rsidRDefault="00CD6997" w:rsidP="00CD6997">
      <w:pPr>
        <w:pStyle w:val="aff3"/>
        <w:numPr>
          <w:ilvl w:val="0"/>
          <w:numId w:val="43"/>
        </w:numPr>
        <w:spacing w:after="0"/>
        <w:ind w:left="0" w:firstLine="0"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C653C3">
        <w:rPr>
          <w:rFonts w:ascii="Times New Roman" w:hAnsi="Times New Roman"/>
          <w:bCs/>
          <w:iCs/>
          <w:sz w:val="28"/>
          <w:szCs w:val="28"/>
        </w:rPr>
        <w:t>С помощью функциональных возможностей симулятора переключиться из режима работы с тахеометром в режим работы с GNSS-приёмником.</w:t>
      </w:r>
    </w:p>
    <w:p w14:paraId="0055E87B" w14:textId="77777777" w:rsidR="00CD6997" w:rsidRPr="00C653C3" w:rsidRDefault="00CD6997" w:rsidP="00CD6997">
      <w:pPr>
        <w:pStyle w:val="aff3"/>
        <w:numPr>
          <w:ilvl w:val="0"/>
          <w:numId w:val="43"/>
        </w:numPr>
        <w:spacing w:after="0"/>
        <w:ind w:left="0" w:firstLine="0"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C653C3">
        <w:rPr>
          <w:rFonts w:ascii="Times New Roman" w:hAnsi="Times New Roman"/>
          <w:bCs/>
          <w:iCs/>
          <w:sz w:val="28"/>
          <w:szCs w:val="28"/>
        </w:rPr>
        <w:t>Загрузить в симулятор проект «GNSS» с полевыми измерениями.</w:t>
      </w:r>
    </w:p>
    <w:p w14:paraId="7AC4752C" w14:textId="77777777" w:rsidR="00CD6997" w:rsidRPr="00C653C3" w:rsidRDefault="00CD6997" w:rsidP="00CD6997">
      <w:pPr>
        <w:pStyle w:val="aff3"/>
        <w:numPr>
          <w:ilvl w:val="0"/>
          <w:numId w:val="43"/>
        </w:numPr>
        <w:spacing w:after="0"/>
        <w:ind w:left="0" w:firstLine="0"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C653C3">
        <w:rPr>
          <w:rFonts w:ascii="Times New Roman" w:hAnsi="Times New Roman"/>
          <w:bCs/>
          <w:iCs/>
          <w:sz w:val="28"/>
          <w:szCs w:val="28"/>
        </w:rPr>
        <w:t>Произвести локализацию конкурсной площадки методом «2 шага».</w:t>
      </w:r>
    </w:p>
    <w:p w14:paraId="5DD0058E" w14:textId="6E86787A" w:rsidR="00CD6997" w:rsidRDefault="00CD6997" w:rsidP="00CD6997">
      <w:pPr>
        <w:pStyle w:val="aff3"/>
        <w:numPr>
          <w:ilvl w:val="0"/>
          <w:numId w:val="43"/>
        </w:numPr>
        <w:spacing w:after="0"/>
        <w:ind w:left="0" w:firstLine="0"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C653C3">
        <w:rPr>
          <w:rFonts w:ascii="Times New Roman" w:hAnsi="Times New Roman"/>
          <w:bCs/>
          <w:iCs/>
          <w:sz w:val="28"/>
          <w:szCs w:val="28"/>
        </w:rPr>
        <w:t xml:space="preserve">Создать новую проекцию на основе существующей поперечной проекции Меркатора, используя параметры равноугольной поперечно-цилиндрической проекции Гаусса-Крюгера </w:t>
      </w:r>
    </w:p>
    <w:p w14:paraId="30EE96B8" w14:textId="77777777" w:rsidR="00CD6997" w:rsidRPr="00021F6C" w:rsidRDefault="00CD6997" w:rsidP="00CD699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021F6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Параметры равноугольной поперечно-цилиндрической проекции </w:t>
      </w:r>
    </w:p>
    <w:p w14:paraId="4C18D88D" w14:textId="77777777" w:rsidR="00CD6997" w:rsidRDefault="00CD6997" w:rsidP="00CD699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021F6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Гаусса-Крюгера</w:t>
      </w:r>
    </w:p>
    <w:tbl>
      <w:tblPr>
        <w:tblW w:w="96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33"/>
        <w:gridCol w:w="1915"/>
        <w:gridCol w:w="2389"/>
      </w:tblGrid>
      <w:tr w:rsidR="00CD6997" w:rsidRPr="00CD6997" w14:paraId="1B915B32" w14:textId="77777777" w:rsidTr="009D68DC">
        <w:trPr>
          <w:jc w:val="center"/>
        </w:trPr>
        <w:tc>
          <w:tcPr>
            <w:tcW w:w="5333" w:type="dxa"/>
          </w:tcPr>
          <w:p w14:paraId="7038780B" w14:textId="77777777" w:rsidR="00CD6997" w:rsidRPr="00CD6997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D699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Параметры</w:t>
            </w:r>
          </w:p>
        </w:tc>
        <w:tc>
          <w:tcPr>
            <w:tcW w:w="1915" w:type="dxa"/>
          </w:tcPr>
          <w:p w14:paraId="416225D9" w14:textId="77777777" w:rsidR="00CD6997" w:rsidRPr="00CD6997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D699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UTM</w:t>
            </w:r>
          </w:p>
        </w:tc>
        <w:tc>
          <w:tcPr>
            <w:tcW w:w="2389" w:type="dxa"/>
          </w:tcPr>
          <w:p w14:paraId="6D52C661" w14:textId="77777777" w:rsidR="00CD6997" w:rsidRPr="00CD6997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D699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Гаусса-Крюгера</w:t>
            </w:r>
          </w:p>
        </w:tc>
      </w:tr>
      <w:tr w:rsidR="00CD6997" w:rsidRPr="00CD6997" w14:paraId="2B80BF3F" w14:textId="77777777" w:rsidTr="009D68DC">
        <w:trPr>
          <w:jc w:val="center"/>
        </w:trPr>
        <w:tc>
          <w:tcPr>
            <w:tcW w:w="5333" w:type="dxa"/>
          </w:tcPr>
          <w:p w14:paraId="32644CA1" w14:textId="77777777" w:rsidR="00CD6997" w:rsidRPr="00CD6997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D699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Ширина зоны</w:t>
            </w:r>
          </w:p>
        </w:tc>
        <w:tc>
          <w:tcPr>
            <w:tcW w:w="1915" w:type="dxa"/>
          </w:tcPr>
          <w:p w14:paraId="4CDC908F" w14:textId="77777777" w:rsidR="00CD6997" w:rsidRPr="00CD6997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D699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6°</w:t>
            </w:r>
          </w:p>
        </w:tc>
        <w:tc>
          <w:tcPr>
            <w:tcW w:w="2389" w:type="dxa"/>
          </w:tcPr>
          <w:p w14:paraId="44A29025" w14:textId="77777777" w:rsidR="00CD6997" w:rsidRPr="00CD6997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D699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6°</w:t>
            </w:r>
          </w:p>
        </w:tc>
      </w:tr>
      <w:tr w:rsidR="00CD6997" w:rsidRPr="00CD6997" w14:paraId="6BE82AA1" w14:textId="77777777" w:rsidTr="009D68DC">
        <w:trPr>
          <w:jc w:val="center"/>
        </w:trPr>
        <w:tc>
          <w:tcPr>
            <w:tcW w:w="5333" w:type="dxa"/>
          </w:tcPr>
          <w:p w14:paraId="0535ABA2" w14:textId="77777777" w:rsidR="00CD6997" w:rsidRPr="00CD6997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D699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Масштаб по центральному меридиану</w:t>
            </w:r>
          </w:p>
        </w:tc>
        <w:tc>
          <w:tcPr>
            <w:tcW w:w="1915" w:type="dxa"/>
          </w:tcPr>
          <w:p w14:paraId="77060DDC" w14:textId="77777777" w:rsidR="00CD6997" w:rsidRPr="00CD6997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D699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0,9996</w:t>
            </w:r>
          </w:p>
        </w:tc>
        <w:tc>
          <w:tcPr>
            <w:tcW w:w="2389" w:type="dxa"/>
          </w:tcPr>
          <w:p w14:paraId="3E4EB0FA" w14:textId="77777777" w:rsidR="00CD6997" w:rsidRPr="00CD6997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D699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1,0000</w:t>
            </w:r>
          </w:p>
        </w:tc>
      </w:tr>
      <w:tr w:rsidR="00CD6997" w:rsidRPr="00CD6997" w14:paraId="4FDDC156" w14:textId="77777777" w:rsidTr="009D68DC">
        <w:trPr>
          <w:jc w:val="center"/>
        </w:trPr>
        <w:tc>
          <w:tcPr>
            <w:tcW w:w="5333" w:type="dxa"/>
          </w:tcPr>
          <w:p w14:paraId="44B84B17" w14:textId="77777777" w:rsidR="00CD6997" w:rsidRPr="00CD6997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D699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Начальный меридиан</w:t>
            </w:r>
          </w:p>
        </w:tc>
        <w:tc>
          <w:tcPr>
            <w:tcW w:w="1915" w:type="dxa"/>
          </w:tcPr>
          <w:p w14:paraId="6D257AB5" w14:textId="77777777" w:rsidR="00CD6997" w:rsidRPr="00CD6997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D699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180°</w:t>
            </w:r>
          </w:p>
        </w:tc>
        <w:tc>
          <w:tcPr>
            <w:tcW w:w="2389" w:type="dxa"/>
          </w:tcPr>
          <w:p w14:paraId="51E16B49" w14:textId="77777777" w:rsidR="00CD6997" w:rsidRPr="00CD6997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D699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180°</w:t>
            </w:r>
          </w:p>
        </w:tc>
      </w:tr>
      <w:tr w:rsidR="00CD6997" w:rsidRPr="00CD6997" w14:paraId="45FCCCE3" w14:textId="77777777" w:rsidTr="009D68DC">
        <w:trPr>
          <w:jc w:val="center"/>
        </w:trPr>
        <w:tc>
          <w:tcPr>
            <w:tcW w:w="5333" w:type="dxa"/>
          </w:tcPr>
          <w:p w14:paraId="094ED6B7" w14:textId="77777777" w:rsidR="00CD6997" w:rsidRPr="00CD6997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D699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False Easting</w:t>
            </w:r>
          </w:p>
        </w:tc>
        <w:tc>
          <w:tcPr>
            <w:tcW w:w="1915" w:type="dxa"/>
          </w:tcPr>
          <w:p w14:paraId="308FCF1F" w14:textId="77777777" w:rsidR="00CD6997" w:rsidRPr="00CD6997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</w:tcPr>
          <w:p w14:paraId="1809AB49" w14:textId="77777777" w:rsidR="00CD6997" w:rsidRPr="00CD6997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D699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500 000 м</w:t>
            </w:r>
          </w:p>
        </w:tc>
      </w:tr>
      <w:tr w:rsidR="00CD6997" w:rsidRPr="00CD6997" w14:paraId="28732697" w14:textId="77777777" w:rsidTr="009D68DC">
        <w:trPr>
          <w:jc w:val="center"/>
        </w:trPr>
        <w:tc>
          <w:tcPr>
            <w:tcW w:w="5333" w:type="dxa"/>
          </w:tcPr>
          <w:p w14:paraId="0E4CF13E" w14:textId="77777777" w:rsidR="00CD6997" w:rsidRPr="00CD6997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D699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False Northing (северное полушарие</w:t>
            </w:r>
          </w:p>
        </w:tc>
        <w:tc>
          <w:tcPr>
            <w:tcW w:w="1915" w:type="dxa"/>
          </w:tcPr>
          <w:p w14:paraId="38CF83A8" w14:textId="77777777" w:rsidR="00CD6997" w:rsidRPr="00CD6997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D699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 м</w:t>
            </w:r>
          </w:p>
        </w:tc>
        <w:tc>
          <w:tcPr>
            <w:tcW w:w="2389" w:type="dxa"/>
          </w:tcPr>
          <w:p w14:paraId="0BFA9D59" w14:textId="77777777" w:rsidR="00CD6997" w:rsidRPr="00CD6997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D699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 м</w:t>
            </w:r>
          </w:p>
        </w:tc>
      </w:tr>
      <w:tr w:rsidR="00CD6997" w:rsidRPr="00CD6997" w14:paraId="72160C1B" w14:textId="77777777" w:rsidTr="009D68DC">
        <w:trPr>
          <w:jc w:val="center"/>
        </w:trPr>
        <w:tc>
          <w:tcPr>
            <w:tcW w:w="5333" w:type="dxa"/>
          </w:tcPr>
          <w:p w14:paraId="649C3EBA" w14:textId="77777777" w:rsidR="00CD6997" w:rsidRPr="00CD6997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D699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False Northing (южное полушарие</w:t>
            </w:r>
          </w:p>
        </w:tc>
        <w:tc>
          <w:tcPr>
            <w:tcW w:w="1915" w:type="dxa"/>
          </w:tcPr>
          <w:p w14:paraId="591F5789" w14:textId="77777777" w:rsidR="00CD6997" w:rsidRPr="00CD6997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D699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10 000 000 м</w:t>
            </w:r>
          </w:p>
        </w:tc>
        <w:tc>
          <w:tcPr>
            <w:tcW w:w="2389" w:type="dxa"/>
          </w:tcPr>
          <w:p w14:paraId="226E072D" w14:textId="77777777" w:rsidR="00CD6997" w:rsidRPr="00CD6997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D699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10 000 000 м</w:t>
            </w:r>
          </w:p>
        </w:tc>
      </w:tr>
      <w:tr w:rsidR="00CD6997" w:rsidRPr="00CD6997" w14:paraId="24DEACD4" w14:textId="77777777" w:rsidTr="009D68DC">
        <w:trPr>
          <w:jc w:val="center"/>
        </w:trPr>
        <w:tc>
          <w:tcPr>
            <w:tcW w:w="5333" w:type="dxa"/>
          </w:tcPr>
          <w:p w14:paraId="52DB61F1" w14:textId="77777777" w:rsidR="00CD6997" w:rsidRPr="00CD6997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D699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Диапазон применения</w:t>
            </w:r>
          </w:p>
        </w:tc>
        <w:tc>
          <w:tcPr>
            <w:tcW w:w="4304" w:type="dxa"/>
            <w:gridSpan w:val="2"/>
          </w:tcPr>
          <w:p w14:paraId="45493763" w14:textId="77777777" w:rsidR="00CD6997" w:rsidRPr="00CD6997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D699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80°S - 84°N</w:t>
            </w:r>
          </w:p>
        </w:tc>
      </w:tr>
    </w:tbl>
    <w:p w14:paraId="10720875" w14:textId="77777777" w:rsidR="00CD6997" w:rsidRPr="00C653C3" w:rsidRDefault="00CD6997" w:rsidP="00CD6997">
      <w:pPr>
        <w:pStyle w:val="aff3"/>
        <w:numPr>
          <w:ilvl w:val="0"/>
          <w:numId w:val="43"/>
        </w:numPr>
        <w:spacing w:after="0"/>
        <w:ind w:left="0" w:firstLine="0"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C653C3">
        <w:rPr>
          <w:rFonts w:ascii="Times New Roman" w:hAnsi="Times New Roman"/>
          <w:bCs/>
          <w:iCs/>
          <w:sz w:val="28"/>
          <w:szCs w:val="28"/>
        </w:rPr>
        <w:t xml:space="preserve">Задать начало осевого меридиана </w:t>
      </w:r>
      <w:r>
        <w:rPr>
          <w:rFonts w:ascii="Times New Roman" w:hAnsi="Times New Roman"/>
          <w:bCs/>
          <w:iCs/>
          <w:sz w:val="28"/>
          <w:szCs w:val="28"/>
        </w:rPr>
        <w:t>15</w:t>
      </w:r>
      <w:r w:rsidRPr="00C653C3">
        <w:rPr>
          <w:rFonts w:ascii="Times New Roman" w:hAnsi="Times New Roman"/>
          <w:bCs/>
          <w:iCs/>
          <w:sz w:val="28"/>
          <w:szCs w:val="28"/>
        </w:rPr>
        <w:t>-ой (нельзя менять) зоны проекции Гаусса-Крюгера.</w:t>
      </w:r>
    </w:p>
    <w:p w14:paraId="01BB2B40" w14:textId="77777777" w:rsidR="00CD6997" w:rsidRPr="00C653C3" w:rsidRDefault="00CD6997" w:rsidP="00CD6997">
      <w:pPr>
        <w:pStyle w:val="aff3"/>
        <w:numPr>
          <w:ilvl w:val="0"/>
          <w:numId w:val="43"/>
        </w:numPr>
        <w:spacing w:after="0"/>
        <w:ind w:left="0" w:firstLine="0"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C653C3">
        <w:rPr>
          <w:rFonts w:ascii="Times New Roman" w:hAnsi="Times New Roman"/>
          <w:bCs/>
          <w:iCs/>
          <w:sz w:val="28"/>
          <w:szCs w:val="28"/>
        </w:rPr>
        <w:t>Задать имя новой проекции «GK_Имя команды».</w:t>
      </w:r>
    </w:p>
    <w:p w14:paraId="0476F951" w14:textId="77777777" w:rsidR="00CD6997" w:rsidRPr="00C653C3" w:rsidRDefault="00CD6997" w:rsidP="00CD6997">
      <w:pPr>
        <w:pStyle w:val="aff3"/>
        <w:numPr>
          <w:ilvl w:val="0"/>
          <w:numId w:val="43"/>
        </w:numPr>
        <w:spacing w:after="0"/>
        <w:ind w:left="0" w:firstLine="0"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C653C3">
        <w:rPr>
          <w:rFonts w:ascii="Times New Roman" w:hAnsi="Times New Roman"/>
          <w:bCs/>
          <w:iCs/>
          <w:sz w:val="28"/>
          <w:szCs w:val="28"/>
        </w:rPr>
        <w:t>Использовать геодезическую систему высот.</w:t>
      </w:r>
    </w:p>
    <w:p w14:paraId="7FE7B2A0" w14:textId="77777777" w:rsidR="00CD6997" w:rsidRDefault="00CD6997" w:rsidP="00CD6997">
      <w:pPr>
        <w:pStyle w:val="aff3"/>
        <w:numPr>
          <w:ilvl w:val="0"/>
          <w:numId w:val="43"/>
        </w:numPr>
        <w:spacing w:after="0"/>
        <w:ind w:left="0" w:firstLine="0"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C653C3">
        <w:rPr>
          <w:rFonts w:ascii="Times New Roman" w:hAnsi="Times New Roman"/>
          <w:bCs/>
          <w:iCs/>
          <w:sz w:val="28"/>
          <w:szCs w:val="28"/>
        </w:rPr>
        <w:t xml:space="preserve">Настроить параметры преобразования координат из системы WGS-84 в </w:t>
      </w:r>
    </w:p>
    <w:p w14:paraId="0C45FB0C" w14:textId="77777777" w:rsidR="00CD6997" w:rsidRPr="00021F6C" w:rsidRDefault="00CD6997" w:rsidP="00CD699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C653C3">
        <w:rPr>
          <w:rFonts w:ascii="Times New Roman" w:hAnsi="Times New Roman"/>
          <w:bCs/>
          <w:iCs/>
          <w:sz w:val="28"/>
          <w:szCs w:val="28"/>
        </w:rPr>
        <w:t xml:space="preserve">СК-95 согласно ГОСТ 32453-2017 </w:t>
      </w:r>
      <w:r w:rsidRPr="00021F6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Таблица №5</w:t>
      </w:r>
    </w:p>
    <w:p w14:paraId="4EA26DF3" w14:textId="7F009452" w:rsidR="00CD6997" w:rsidRPr="00021F6C" w:rsidRDefault="00CD6997" w:rsidP="00CD699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021F6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Параметры преобразования координат из системы WGS-84 в СК-95</w:t>
      </w:r>
    </w:p>
    <w:tbl>
      <w:tblPr>
        <w:tblW w:w="96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"/>
        <w:gridCol w:w="1215"/>
        <w:gridCol w:w="812"/>
        <w:gridCol w:w="855"/>
        <w:gridCol w:w="790"/>
        <w:gridCol w:w="995"/>
        <w:gridCol w:w="997"/>
        <w:gridCol w:w="995"/>
        <w:gridCol w:w="854"/>
        <w:gridCol w:w="1073"/>
      </w:tblGrid>
      <w:tr w:rsidR="00CD6997" w:rsidRPr="00021F6C" w14:paraId="752840D5" w14:textId="77777777" w:rsidTr="009D68DC">
        <w:trPr>
          <w:jc w:val="center"/>
        </w:trPr>
        <w:tc>
          <w:tcPr>
            <w:tcW w:w="1050" w:type="dxa"/>
            <w:vAlign w:val="center"/>
          </w:tcPr>
          <w:p w14:paraId="7853746F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Название</w:t>
            </w:r>
          </w:p>
        </w:tc>
        <w:tc>
          <w:tcPr>
            <w:tcW w:w="1215" w:type="dxa"/>
            <w:vAlign w:val="center"/>
          </w:tcPr>
          <w:p w14:paraId="34A6AC01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№ эллипсоида</w:t>
            </w:r>
          </w:p>
        </w:tc>
        <w:tc>
          <w:tcPr>
            <w:tcW w:w="812" w:type="dxa"/>
            <w:vAlign w:val="center"/>
          </w:tcPr>
          <w:p w14:paraId="79216891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ΔX</w:t>
            </w:r>
          </w:p>
        </w:tc>
        <w:tc>
          <w:tcPr>
            <w:tcW w:w="855" w:type="dxa"/>
            <w:vAlign w:val="center"/>
          </w:tcPr>
          <w:p w14:paraId="11B58A73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ΔY</w:t>
            </w:r>
          </w:p>
        </w:tc>
        <w:tc>
          <w:tcPr>
            <w:tcW w:w="790" w:type="dxa"/>
            <w:vAlign w:val="center"/>
          </w:tcPr>
          <w:p w14:paraId="7C8D1658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ΔZ</w:t>
            </w:r>
          </w:p>
        </w:tc>
        <w:tc>
          <w:tcPr>
            <w:tcW w:w="995" w:type="dxa"/>
            <w:vAlign w:val="center"/>
          </w:tcPr>
          <w:p w14:paraId="4B9F337E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ω</w:t>
            </w: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vertAlign w:val="subscript"/>
              </w:rPr>
              <w:t>x</w:t>
            </w:r>
          </w:p>
        </w:tc>
        <w:tc>
          <w:tcPr>
            <w:tcW w:w="997" w:type="dxa"/>
            <w:vAlign w:val="center"/>
          </w:tcPr>
          <w:p w14:paraId="358736A0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ω</w:t>
            </w: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vertAlign w:val="subscript"/>
              </w:rPr>
              <w:t>y</w:t>
            </w:r>
          </w:p>
        </w:tc>
        <w:tc>
          <w:tcPr>
            <w:tcW w:w="995" w:type="dxa"/>
            <w:vAlign w:val="center"/>
          </w:tcPr>
          <w:p w14:paraId="1F476767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ω</w:t>
            </w: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854" w:type="dxa"/>
            <w:vAlign w:val="center"/>
          </w:tcPr>
          <w:p w14:paraId="115694A4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m</w:t>
            </w:r>
          </w:p>
        </w:tc>
        <w:tc>
          <w:tcPr>
            <w:tcW w:w="1073" w:type="dxa"/>
            <w:vAlign w:val="center"/>
          </w:tcPr>
          <w:p w14:paraId="41911039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Нулевой меридиан</w:t>
            </w:r>
          </w:p>
        </w:tc>
      </w:tr>
      <w:tr w:rsidR="00CD6997" w:rsidRPr="00021F6C" w14:paraId="7DE8C090" w14:textId="77777777" w:rsidTr="009D68DC">
        <w:trPr>
          <w:jc w:val="center"/>
        </w:trPr>
        <w:tc>
          <w:tcPr>
            <w:tcW w:w="1050" w:type="dxa"/>
            <w:vAlign w:val="center"/>
          </w:tcPr>
          <w:p w14:paraId="244C1B53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ПЗ-90</w:t>
            </w:r>
          </w:p>
        </w:tc>
        <w:tc>
          <w:tcPr>
            <w:tcW w:w="1215" w:type="dxa"/>
            <w:vAlign w:val="center"/>
          </w:tcPr>
          <w:p w14:paraId="16C10104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812" w:type="dxa"/>
            <w:vAlign w:val="center"/>
          </w:tcPr>
          <w:p w14:paraId="0550C355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-1.43</w:t>
            </w:r>
          </w:p>
        </w:tc>
        <w:tc>
          <w:tcPr>
            <w:tcW w:w="855" w:type="dxa"/>
            <w:vAlign w:val="center"/>
          </w:tcPr>
          <w:p w14:paraId="0662554C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790" w:type="dxa"/>
            <w:vAlign w:val="center"/>
          </w:tcPr>
          <w:p w14:paraId="056EE7AE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0.2</w:t>
            </w:r>
          </w:p>
        </w:tc>
        <w:tc>
          <w:tcPr>
            <w:tcW w:w="995" w:type="dxa"/>
            <w:vAlign w:val="center"/>
          </w:tcPr>
          <w:p w14:paraId="0ABAB1FD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vAlign w:val="center"/>
          </w:tcPr>
          <w:p w14:paraId="374AFE18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5" w:type="dxa"/>
            <w:vAlign w:val="center"/>
          </w:tcPr>
          <w:p w14:paraId="5302A7A0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854" w:type="dxa"/>
            <w:vAlign w:val="center"/>
          </w:tcPr>
          <w:p w14:paraId="27E574DA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-0.22</w:t>
            </w:r>
          </w:p>
        </w:tc>
        <w:tc>
          <w:tcPr>
            <w:tcW w:w="1073" w:type="dxa"/>
            <w:vAlign w:val="center"/>
          </w:tcPr>
          <w:p w14:paraId="28C08CDD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CD6997" w:rsidRPr="00021F6C" w14:paraId="0F1AEAB0" w14:textId="77777777" w:rsidTr="009D68DC">
        <w:trPr>
          <w:jc w:val="center"/>
        </w:trPr>
        <w:tc>
          <w:tcPr>
            <w:tcW w:w="1050" w:type="dxa"/>
            <w:vAlign w:val="center"/>
          </w:tcPr>
          <w:p w14:paraId="6530630D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ПЗ-90.02</w:t>
            </w:r>
          </w:p>
        </w:tc>
        <w:tc>
          <w:tcPr>
            <w:tcW w:w="1215" w:type="dxa"/>
            <w:vAlign w:val="center"/>
          </w:tcPr>
          <w:p w14:paraId="0C54C49D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812" w:type="dxa"/>
            <w:vAlign w:val="center"/>
          </w:tcPr>
          <w:p w14:paraId="2B077B2D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-0.36</w:t>
            </w:r>
          </w:p>
        </w:tc>
        <w:tc>
          <w:tcPr>
            <w:tcW w:w="855" w:type="dxa"/>
            <w:vAlign w:val="center"/>
          </w:tcPr>
          <w:p w14:paraId="590D3368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790" w:type="dxa"/>
            <w:vAlign w:val="center"/>
          </w:tcPr>
          <w:p w14:paraId="6A79F040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995" w:type="dxa"/>
            <w:vAlign w:val="center"/>
          </w:tcPr>
          <w:p w14:paraId="6302AE6D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vAlign w:val="center"/>
          </w:tcPr>
          <w:p w14:paraId="78EA6A01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5" w:type="dxa"/>
            <w:vAlign w:val="center"/>
          </w:tcPr>
          <w:p w14:paraId="53F1A378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4" w:type="dxa"/>
            <w:vAlign w:val="center"/>
          </w:tcPr>
          <w:p w14:paraId="78191D37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73" w:type="dxa"/>
            <w:vAlign w:val="center"/>
          </w:tcPr>
          <w:p w14:paraId="7682B306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CD6997" w:rsidRPr="00021F6C" w14:paraId="0055156A" w14:textId="77777777" w:rsidTr="009D68DC">
        <w:trPr>
          <w:jc w:val="center"/>
        </w:trPr>
        <w:tc>
          <w:tcPr>
            <w:tcW w:w="1050" w:type="dxa"/>
            <w:vAlign w:val="center"/>
          </w:tcPr>
          <w:p w14:paraId="16AA1F02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ПЗ-90.11</w:t>
            </w:r>
          </w:p>
        </w:tc>
        <w:tc>
          <w:tcPr>
            <w:tcW w:w="1215" w:type="dxa"/>
            <w:vAlign w:val="center"/>
          </w:tcPr>
          <w:p w14:paraId="177444A1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812" w:type="dxa"/>
            <w:vAlign w:val="center"/>
          </w:tcPr>
          <w:p w14:paraId="6279911A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855" w:type="dxa"/>
            <w:vAlign w:val="center"/>
          </w:tcPr>
          <w:p w14:paraId="6CC0909F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-0.106</w:t>
            </w:r>
          </w:p>
        </w:tc>
        <w:tc>
          <w:tcPr>
            <w:tcW w:w="790" w:type="dxa"/>
            <w:vAlign w:val="center"/>
          </w:tcPr>
          <w:p w14:paraId="32791F78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-0.022</w:t>
            </w:r>
          </w:p>
        </w:tc>
        <w:tc>
          <w:tcPr>
            <w:tcW w:w="995" w:type="dxa"/>
            <w:vAlign w:val="center"/>
          </w:tcPr>
          <w:p w14:paraId="6BB9143C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0.0023</w:t>
            </w:r>
          </w:p>
        </w:tc>
        <w:tc>
          <w:tcPr>
            <w:tcW w:w="997" w:type="dxa"/>
            <w:vAlign w:val="center"/>
          </w:tcPr>
          <w:p w14:paraId="364A333D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-0.00354</w:t>
            </w:r>
          </w:p>
        </w:tc>
        <w:tc>
          <w:tcPr>
            <w:tcW w:w="995" w:type="dxa"/>
            <w:vAlign w:val="center"/>
          </w:tcPr>
          <w:p w14:paraId="579C854C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0.00421</w:t>
            </w:r>
          </w:p>
        </w:tc>
        <w:tc>
          <w:tcPr>
            <w:tcW w:w="854" w:type="dxa"/>
            <w:vAlign w:val="center"/>
          </w:tcPr>
          <w:p w14:paraId="2AB2A228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1073" w:type="dxa"/>
            <w:vAlign w:val="center"/>
          </w:tcPr>
          <w:p w14:paraId="2203A170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CD6997" w:rsidRPr="00021F6C" w14:paraId="53FE1B4A" w14:textId="77777777" w:rsidTr="009D68DC">
        <w:trPr>
          <w:jc w:val="center"/>
        </w:trPr>
        <w:tc>
          <w:tcPr>
            <w:tcW w:w="1050" w:type="dxa"/>
            <w:vAlign w:val="center"/>
          </w:tcPr>
          <w:p w14:paraId="5B23412C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СК-42</w:t>
            </w:r>
          </w:p>
        </w:tc>
        <w:tc>
          <w:tcPr>
            <w:tcW w:w="1215" w:type="dxa"/>
            <w:vAlign w:val="center"/>
          </w:tcPr>
          <w:p w14:paraId="728821A1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812" w:type="dxa"/>
            <w:vAlign w:val="center"/>
          </w:tcPr>
          <w:p w14:paraId="6B7F143F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23.57</w:t>
            </w:r>
          </w:p>
        </w:tc>
        <w:tc>
          <w:tcPr>
            <w:tcW w:w="855" w:type="dxa"/>
            <w:vAlign w:val="center"/>
          </w:tcPr>
          <w:p w14:paraId="0538B159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-140.95</w:t>
            </w:r>
          </w:p>
        </w:tc>
        <w:tc>
          <w:tcPr>
            <w:tcW w:w="790" w:type="dxa"/>
            <w:vAlign w:val="center"/>
          </w:tcPr>
          <w:p w14:paraId="6AF84B91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-79.8</w:t>
            </w:r>
          </w:p>
        </w:tc>
        <w:tc>
          <w:tcPr>
            <w:tcW w:w="995" w:type="dxa"/>
            <w:vAlign w:val="center"/>
          </w:tcPr>
          <w:p w14:paraId="5277E845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vAlign w:val="center"/>
          </w:tcPr>
          <w:p w14:paraId="5D167CCD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-0.35</w:t>
            </w:r>
          </w:p>
        </w:tc>
        <w:tc>
          <w:tcPr>
            <w:tcW w:w="995" w:type="dxa"/>
            <w:vAlign w:val="center"/>
          </w:tcPr>
          <w:p w14:paraId="42BEA73A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-0.79</w:t>
            </w:r>
          </w:p>
        </w:tc>
        <w:tc>
          <w:tcPr>
            <w:tcW w:w="854" w:type="dxa"/>
            <w:vAlign w:val="center"/>
          </w:tcPr>
          <w:p w14:paraId="27224559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-0.22</w:t>
            </w:r>
          </w:p>
        </w:tc>
        <w:tc>
          <w:tcPr>
            <w:tcW w:w="1073" w:type="dxa"/>
            <w:vAlign w:val="center"/>
          </w:tcPr>
          <w:p w14:paraId="68CB22AC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CD6997" w:rsidRPr="00021F6C" w14:paraId="4FD56B6F" w14:textId="77777777" w:rsidTr="009D68DC">
        <w:trPr>
          <w:jc w:val="center"/>
        </w:trPr>
        <w:tc>
          <w:tcPr>
            <w:tcW w:w="1050" w:type="dxa"/>
            <w:vAlign w:val="center"/>
          </w:tcPr>
          <w:p w14:paraId="5669DAEB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СК-95</w:t>
            </w:r>
          </w:p>
        </w:tc>
        <w:tc>
          <w:tcPr>
            <w:tcW w:w="1215" w:type="dxa"/>
            <w:vAlign w:val="center"/>
          </w:tcPr>
          <w:p w14:paraId="36005EEF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812" w:type="dxa"/>
            <w:vAlign w:val="center"/>
          </w:tcPr>
          <w:p w14:paraId="4746D070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24.47</w:t>
            </w:r>
          </w:p>
        </w:tc>
        <w:tc>
          <w:tcPr>
            <w:tcW w:w="855" w:type="dxa"/>
            <w:vAlign w:val="center"/>
          </w:tcPr>
          <w:p w14:paraId="02B73BD2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-130.89</w:t>
            </w:r>
          </w:p>
        </w:tc>
        <w:tc>
          <w:tcPr>
            <w:tcW w:w="790" w:type="dxa"/>
            <w:vAlign w:val="center"/>
          </w:tcPr>
          <w:p w14:paraId="4A7EA6AE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-81.56</w:t>
            </w:r>
          </w:p>
        </w:tc>
        <w:tc>
          <w:tcPr>
            <w:tcW w:w="995" w:type="dxa"/>
            <w:vAlign w:val="center"/>
          </w:tcPr>
          <w:p w14:paraId="77CD2E50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vAlign w:val="center"/>
          </w:tcPr>
          <w:p w14:paraId="1576A063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5" w:type="dxa"/>
            <w:vAlign w:val="center"/>
          </w:tcPr>
          <w:p w14:paraId="02F3AA0B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854" w:type="dxa"/>
            <w:vAlign w:val="center"/>
          </w:tcPr>
          <w:p w14:paraId="58CF24B0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-0.22</w:t>
            </w:r>
          </w:p>
        </w:tc>
        <w:tc>
          <w:tcPr>
            <w:tcW w:w="1073" w:type="dxa"/>
            <w:vAlign w:val="center"/>
          </w:tcPr>
          <w:p w14:paraId="1DBF52BA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CD6997" w:rsidRPr="00021F6C" w14:paraId="1833D0E5" w14:textId="77777777" w:rsidTr="009D68DC">
        <w:trPr>
          <w:jc w:val="center"/>
        </w:trPr>
        <w:tc>
          <w:tcPr>
            <w:tcW w:w="1050" w:type="dxa"/>
            <w:vAlign w:val="center"/>
          </w:tcPr>
          <w:p w14:paraId="49874E33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ГСК-2011</w:t>
            </w:r>
          </w:p>
        </w:tc>
        <w:tc>
          <w:tcPr>
            <w:tcW w:w="1215" w:type="dxa"/>
            <w:vAlign w:val="center"/>
          </w:tcPr>
          <w:p w14:paraId="66CFE24D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812" w:type="dxa"/>
            <w:vAlign w:val="center"/>
          </w:tcPr>
          <w:p w14:paraId="502993C4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855" w:type="dxa"/>
            <w:vAlign w:val="center"/>
          </w:tcPr>
          <w:p w14:paraId="6616A057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-0.092</w:t>
            </w:r>
          </w:p>
        </w:tc>
        <w:tc>
          <w:tcPr>
            <w:tcW w:w="790" w:type="dxa"/>
            <w:vAlign w:val="center"/>
          </w:tcPr>
          <w:p w14:paraId="0D121727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995" w:type="dxa"/>
            <w:vAlign w:val="center"/>
          </w:tcPr>
          <w:p w14:paraId="0A0EFC14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0.001738</w:t>
            </w:r>
          </w:p>
        </w:tc>
        <w:tc>
          <w:tcPr>
            <w:tcW w:w="997" w:type="dxa"/>
            <w:vAlign w:val="center"/>
          </w:tcPr>
          <w:p w14:paraId="7BE9349F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-0.003559</w:t>
            </w:r>
          </w:p>
        </w:tc>
        <w:tc>
          <w:tcPr>
            <w:tcW w:w="995" w:type="dxa"/>
            <w:vAlign w:val="center"/>
          </w:tcPr>
          <w:p w14:paraId="3C94C228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0.004263</w:t>
            </w:r>
          </w:p>
        </w:tc>
        <w:tc>
          <w:tcPr>
            <w:tcW w:w="854" w:type="dxa"/>
            <w:vAlign w:val="center"/>
          </w:tcPr>
          <w:p w14:paraId="31E93EE4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0.0074</w:t>
            </w:r>
          </w:p>
        </w:tc>
        <w:tc>
          <w:tcPr>
            <w:tcW w:w="1073" w:type="dxa"/>
            <w:vAlign w:val="center"/>
          </w:tcPr>
          <w:p w14:paraId="5C1E79CF" w14:textId="77777777" w:rsidR="00CD6997" w:rsidRPr="00021F6C" w:rsidRDefault="00CD6997" w:rsidP="009D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021F6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</w:tr>
    </w:tbl>
    <w:p w14:paraId="63473B58" w14:textId="63229F24" w:rsidR="00CD6997" w:rsidRPr="00CD6997" w:rsidRDefault="00CD6997" w:rsidP="00CD6997">
      <w:pPr>
        <w:pStyle w:val="aff3"/>
        <w:numPr>
          <w:ilvl w:val="0"/>
          <w:numId w:val="44"/>
        </w:numPr>
        <w:ind w:left="0" w:firstLine="0"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CD6997">
        <w:rPr>
          <w:rFonts w:ascii="Times New Roman" w:hAnsi="Times New Roman"/>
          <w:bCs/>
          <w:iCs/>
          <w:sz w:val="28"/>
          <w:szCs w:val="28"/>
        </w:rPr>
        <w:lastRenderedPageBreak/>
        <w:t xml:space="preserve">используя эллипсоид Крассовского </w:t>
      </w:r>
    </w:p>
    <w:p w14:paraId="42400AE9" w14:textId="6BFBF206" w:rsidR="00CD6997" w:rsidRPr="00CD6997" w:rsidRDefault="00CD6997" w:rsidP="00CD6997">
      <w:pPr>
        <w:ind w:firstLine="709"/>
        <w:mirrorIndents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CD6997">
        <w:rPr>
          <w:rFonts w:ascii="Times New Roman" w:hAnsi="Times New Roman"/>
          <w:b/>
          <w:bCs/>
          <w:iCs/>
          <w:sz w:val="28"/>
          <w:szCs w:val="28"/>
        </w:rPr>
        <w:t>Параметры эллипсоида Красовского</w:t>
      </w:r>
    </w:p>
    <w:p w14:paraId="3B80BF39" w14:textId="4049DBD3" w:rsidR="00CD6997" w:rsidRDefault="00CD6997" w:rsidP="00CD6997">
      <w:pPr>
        <w:ind w:firstLine="709"/>
        <w:mirrorIndents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14:paraId="6C8307F0" w14:textId="77777777" w:rsidR="00CD6997" w:rsidRPr="00CD6997" w:rsidRDefault="00CD6997" w:rsidP="00CD6997">
      <w:pPr>
        <w:ind w:firstLine="709"/>
        <w:mirrorIndents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14:paraId="31B284A9" w14:textId="37F33167" w:rsidR="00CD6997" w:rsidRDefault="00CD6997" w:rsidP="00CD6997">
      <w:pPr>
        <w:pStyle w:val="aff3"/>
        <w:numPr>
          <w:ilvl w:val="0"/>
          <w:numId w:val="43"/>
        </w:numPr>
        <w:spacing w:after="0"/>
        <w:mirrorIndents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noProof/>
          <w:sz w:val="28"/>
          <w:szCs w:val="28"/>
          <w:lang w:eastAsia="ru-RU"/>
        </w:rPr>
        <w:drawing>
          <wp:inline distT="0" distB="0" distL="0" distR="0" wp14:anchorId="5CAC60D4" wp14:editId="1179AECF">
            <wp:extent cx="3194685" cy="841375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68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BB1F1A" w14:textId="77777777" w:rsidR="00CD6997" w:rsidRPr="00CD6997" w:rsidRDefault="00CD6997" w:rsidP="00CD6997">
      <w:pPr>
        <w:mirrorIndents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14:paraId="3EBC822A" w14:textId="4633E9DC" w:rsidR="00CD6997" w:rsidRPr="00C653C3" w:rsidRDefault="00CD6997" w:rsidP="00CD6997">
      <w:pPr>
        <w:pStyle w:val="aff3"/>
        <w:numPr>
          <w:ilvl w:val="0"/>
          <w:numId w:val="43"/>
        </w:numPr>
        <w:spacing w:after="0"/>
        <w:ind w:left="0" w:firstLine="0"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C653C3">
        <w:rPr>
          <w:rFonts w:ascii="Times New Roman" w:hAnsi="Times New Roman"/>
          <w:bCs/>
          <w:iCs/>
          <w:sz w:val="28"/>
          <w:szCs w:val="28"/>
        </w:rPr>
        <w:t>Задать имя новой системы координат «SK_Имя команды».</w:t>
      </w:r>
    </w:p>
    <w:p w14:paraId="60DA62B1" w14:textId="77777777" w:rsidR="00CD6997" w:rsidRPr="00C653C3" w:rsidRDefault="00CD6997" w:rsidP="00CD6997">
      <w:pPr>
        <w:pStyle w:val="aff3"/>
        <w:numPr>
          <w:ilvl w:val="0"/>
          <w:numId w:val="43"/>
        </w:numPr>
        <w:spacing w:after="0"/>
        <w:ind w:left="0" w:firstLine="0"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C653C3">
        <w:rPr>
          <w:rFonts w:ascii="Times New Roman" w:hAnsi="Times New Roman"/>
          <w:bCs/>
          <w:iCs/>
          <w:sz w:val="28"/>
          <w:szCs w:val="28"/>
        </w:rPr>
        <w:t xml:space="preserve">Сделать скриншот результатов трансформации по 4 или более точкам. </w:t>
      </w:r>
    </w:p>
    <w:p w14:paraId="35090D8C" w14:textId="77777777" w:rsidR="00CD6997" w:rsidRPr="00C653C3" w:rsidRDefault="00CD6997" w:rsidP="00CD6997">
      <w:pPr>
        <w:pStyle w:val="aff3"/>
        <w:numPr>
          <w:ilvl w:val="0"/>
          <w:numId w:val="43"/>
        </w:numPr>
        <w:spacing w:after="0"/>
        <w:ind w:left="0" w:firstLine="0"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C653C3">
        <w:rPr>
          <w:rFonts w:ascii="Times New Roman" w:hAnsi="Times New Roman"/>
          <w:bCs/>
          <w:iCs/>
          <w:sz w:val="28"/>
          <w:szCs w:val="28"/>
        </w:rPr>
        <w:t>Распределить остаточные ошибки мультиквадратическим методом.</w:t>
      </w:r>
    </w:p>
    <w:p w14:paraId="37598741" w14:textId="77777777" w:rsidR="00CD6997" w:rsidRDefault="00CD6997" w:rsidP="00CD6997">
      <w:pPr>
        <w:pStyle w:val="aff3"/>
        <w:numPr>
          <w:ilvl w:val="0"/>
          <w:numId w:val="43"/>
        </w:numPr>
        <w:spacing w:after="0"/>
        <w:ind w:left="0" w:firstLine="0"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C653C3">
        <w:rPr>
          <w:rFonts w:ascii="Times New Roman" w:hAnsi="Times New Roman"/>
          <w:bCs/>
          <w:iCs/>
          <w:sz w:val="28"/>
          <w:szCs w:val="28"/>
        </w:rPr>
        <w:t>Создать в симуляторе полевого ПО контроллера рабочий проект под названием «Razbivka_Имя команды».</w:t>
      </w:r>
    </w:p>
    <w:p w14:paraId="00A6A8D3" w14:textId="77777777" w:rsidR="00CD6997" w:rsidRPr="00C653C3" w:rsidRDefault="00CD6997" w:rsidP="00CD6997">
      <w:pPr>
        <w:pStyle w:val="aff3"/>
        <w:numPr>
          <w:ilvl w:val="0"/>
          <w:numId w:val="43"/>
        </w:numPr>
        <w:spacing w:after="0"/>
        <w:ind w:left="0" w:firstLine="0"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C653C3">
        <w:rPr>
          <w:rFonts w:ascii="Times New Roman" w:hAnsi="Times New Roman"/>
          <w:bCs/>
          <w:iCs/>
          <w:sz w:val="28"/>
          <w:szCs w:val="28"/>
        </w:rPr>
        <w:t>Импортировать каталог координат «RAZB_Имя команды», предоставленный Главным экспертом, с USB-накопителя в созданный проект.</w:t>
      </w:r>
    </w:p>
    <w:p w14:paraId="14A762D3" w14:textId="77777777" w:rsidR="00CD6997" w:rsidRPr="00C653C3" w:rsidRDefault="00CD6997" w:rsidP="00CD6997">
      <w:pPr>
        <w:pStyle w:val="aff3"/>
        <w:numPr>
          <w:ilvl w:val="0"/>
          <w:numId w:val="43"/>
        </w:numPr>
        <w:spacing w:after="0"/>
        <w:ind w:left="0" w:firstLine="0"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C653C3">
        <w:rPr>
          <w:rFonts w:ascii="Times New Roman" w:hAnsi="Times New Roman"/>
          <w:bCs/>
          <w:iCs/>
          <w:sz w:val="28"/>
          <w:szCs w:val="28"/>
        </w:rPr>
        <w:t>С помощью функциональных возможностей полевого ПО построить прямоугольник со сторонами 5,67 м (нельзя менять) и 3,84 м, используя точки из загруженного каталога координат.</w:t>
      </w:r>
    </w:p>
    <w:p w14:paraId="7486E6A8" w14:textId="77777777" w:rsidR="00CD6997" w:rsidRPr="00C653C3" w:rsidRDefault="00CD6997" w:rsidP="00CD6997">
      <w:pPr>
        <w:pStyle w:val="aff3"/>
        <w:numPr>
          <w:ilvl w:val="0"/>
          <w:numId w:val="43"/>
        </w:numPr>
        <w:spacing w:after="0"/>
        <w:ind w:left="0" w:firstLine="0"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C653C3">
        <w:rPr>
          <w:rFonts w:ascii="Times New Roman" w:hAnsi="Times New Roman"/>
          <w:bCs/>
          <w:iCs/>
          <w:sz w:val="28"/>
          <w:szCs w:val="28"/>
        </w:rPr>
        <w:t xml:space="preserve">Присвоить оставшимся точкам прямоугольника идентификаторы «U3» и «U4». </w:t>
      </w:r>
    </w:p>
    <w:p w14:paraId="764BB499" w14:textId="77777777" w:rsidR="00CD6997" w:rsidRPr="00C653C3" w:rsidRDefault="00CD6997" w:rsidP="00CD6997">
      <w:pPr>
        <w:pStyle w:val="aff3"/>
        <w:numPr>
          <w:ilvl w:val="0"/>
          <w:numId w:val="43"/>
        </w:numPr>
        <w:spacing w:after="0"/>
        <w:ind w:left="0" w:firstLine="0"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C653C3">
        <w:rPr>
          <w:rFonts w:ascii="Times New Roman" w:hAnsi="Times New Roman"/>
          <w:bCs/>
          <w:iCs/>
          <w:sz w:val="28"/>
          <w:szCs w:val="28"/>
        </w:rPr>
        <w:t>Определить площадь и периметр замкнутой фигуры. Сделать скриншот с вычисленными значениями.</w:t>
      </w:r>
    </w:p>
    <w:p w14:paraId="515C5A07" w14:textId="77777777" w:rsidR="00CD6997" w:rsidRPr="00C653C3" w:rsidRDefault="00CD6997" w:rsidP="00CD6997">
      <w:pPr>
        <w:pStyle w:val="aff3"/>
        <w:numPr>
          <w:ilvl w:val="0"/>
          <w:numId w:val="43"/>
        </w:numPr>
        <w:spacing w:after="0"/>
        <w:ind w:left="0" w:firstLine="0"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C653C3">
        <w:rPr>
          <w:rFonts w:ascii="Times New Roman" w:hAnsi="Times New Roman"/>
          <w:bCs/>
          <w:iCs/>
          <w:sz w:val="28"/>
          <w:szCs w:val="28"/>
        </w:rPr>
        <w:t>С помощью функциональных возможностей полевого ПО развернуть получившийся участок на 30 градусов относительно линии «U1»-«U2».</w:t>
      </w:r>
    </w:p>
    <w:p w14:paraId="5EF68F8A" w14:textId="77777777" w:rsidR="00CD6997" w:rsidRPr="00C653C3" w:rsidRDefault="00CD6997" w:rsidP="00CD6997">
      <w:pPr>
        <w:pStyle w:val="aff3"/>
        <w:numPr>
          <w:ilvl w:val="0"/>
          <w:numId w:val="43"/>
        </w:numPr>
        <w:spacing w:after="0"/>
        <w:ind w:left="0" w:firstLine="0"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C653C3">
        <w:rPr>
          <w:rFonts w:ascii="Times New Roman" w:hAnsi="Times New Roman"/>
          <w:bCs/>
          <w:iCs/>
          <w:sz w:val="28"/>
          <w:szCs w:val="28"/>
        </w:rPr>
        <w:t>Разделить земельный участок на два новых участка.</w:t>
      </w:r>
    </w:p>
    <w:p w14:paraId="33ED8889" w14:textId="77777777" w:rsidR="00CD6997" w:rsidRPr="00C653C3" w:rsidRDefault="00CD6997" w:rsidP="00CD6997">
      <w:pPr>
        <w:pStyle w:val="aff3"/>
        <w:numPr>
          <w:ilvl w:val="0"/>
          <w:numId w:val="43"/>
        </w:numPr>
        <w:spacing w:after="0"/>
        <w:ind w:left="0" w:firstLine="0"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C653C3">
        <w:rPr>
          <w:rFonts w:ascii="Times New Roman" w:hAnsi="Times New Roman"/>
          <w:bCs/>
          <w:iCs/>
          <w:sz w:val="28"/>
          <w:szCs w:val="28"/>
        </w:rPr>
        <w:t>В качестве метода разделения участка использовать параллельную линию, разделяющую фигуру на две области в процентном соотношении.</w:t>
      </w:r>
    </w:p>
    <w:p w14:paraId="3A9BBCB9" w14:textId="77777777" w:rsidR="00CD6997" w:rsidRPr="00C653C3" w:rsidRDefault="00CD6997" w:rsidP="00CD6997">
      <w:pPr>
        <w:pStyle w:val="aff3"/>
        <w:numPr>
          <w:ilvl w:val="0"/>
          <w:numId w:val="43"/>
        </w:numPr>
        <w:spacing w:after="0"/>
        <w:ind w:left="0" w:firstLine="0"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C653C3">
        <w:rPr>
          <w:rFonts w:ascii="Times New Roman" w:hAnsi="Times New Roman"/>
          <w:bCs/>
          <w:iCs/>
          <w:sz w:val="28"/>
          <w:szCs w:val="28"/>
        </w:rPr>
        <w:t>Вычислить площади получившихся участков, разделив фигуру относительно линии «UХ-UХ» в процентном соотношении 50% площади слева от линии.</w:t>
      </w:r>
    </w:p>
    <w:p w14:paraId="03A3CD97" w14:textId="77777777" w:rsidR="00CD6997" w:rsidRPr="00C653C3" w:rsidRDefault="00CD6997" w:rsidP="00CD6997">
      <w:pPr>
        <w:pStyle w:val="aff3"/>
        <w:numPr>
          <w:ilvl w:val="0"/>
          <w:numId w:val="43"/>
        </w:numPr>
        <w:spacing w:after="0"/>
        <w:ind w:left="0" w:firstLine="0"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C653C3">
        <w:rPr>
          <w:rFonts w:ascii="Times New Roman" w:hAnsi="Times New Roman"/>
          <w:bCs/>
          <w:iCs/>
          <w:sz w:val="28"/>
          <w:szCs w:val="28"/>
        </w:rPr>
        <w:t>Сделать скриншот схемы разделённой фигуры.</w:t>
      </w:r>
    </w:p>
    <w:p w14:paraId="3E12DF2A" w14:textId="77777777" w:rsidR="00CD6997" w:rsidRDefault="00CD6997" w:rsidP="00CD6997">
      <w:pPr>
        <w:pStyle w:val="aff3"/>
        <w:numPr>
          <w:ilvl w:val="0"/>
          <w:numId w:val="43"/>
        </w:numPr>
        <w:spacing w:after="0"/>
        <w:ind w:left="0" w:firstLine="0"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C653C3">
        <w:rPr>
          <w:rFonts w:ascii="Times New Roman" w:hAnsi="Times New Roman"/>
          <w:bCs/>
          <w:iCs/>
          <w:sz w:val="28"/>
          <w:szCs w:val="28"/>
        </w:rPr>
        <w:t>Сделать скриншот результатов разделения фигуры с вычисленными значениями площадей получившихся участков в м².</w:t>
      </w:r>
    </w:p>
    <w:p w14:paraId="5510F797" w14:textId="77777777" w:rsidR="00CD6997" w:rsidRDefault="00CD6997" w:rsidP="00CD6997">
      <w:pPr>
        <w:spacing w:line="276" w:lineRule="auto"/>
        <w:jc w:val="both"/>
      </w:pPr>
      <w:r>
        <w:rPr>
          <w:rFonts w:ascii="Times New Roman" w:hAnsi="Times New Roman" w:cs="Times New Roman"/>
          <w:b/>
          <w:sz w:val="28"/>
        </w:rPr>
        <w:t>Задание 2. Топографическая съёмка линейного объекта</w:t>
      </w:r>
    </w:p>
    <w:p w14:paraId="06F73699" w14:textId="77777777" w:rsidR="00CD6997" w:rsidRPr="00C653C3" w:rsidRDefault="00CD6997" w:rsidP="00CD6997">
      <w:pPr>
        <w:pStyle w:val="aff3"/>
        <w:numPr>
          <w:ilvl w:val="0"/>
          <w:numId w:val="43"/>
        </w:numPr>
        <w:spacing w:after="0"/>
        <w:ind w:left="0" w:firstLine="0"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C653C3">
        <w:rPr>
          <w:rFonts w:ascii="Times New Roman" w:hAnsi="Times New Roman"/>
          <w:bCs/>
          <w:iCs/>
          <w:sz w:val="28"/>
          <w:szCs w:val="28"/>
        </w:rPr>
        <w:t>Создать в симуляторе полевого ПО контроллера рабочий проект «Topo_Имя команды».</w:t>
      </w:r>
    </w:p>
    <w:p w14:paraId="54F63DC8" w14:textId="77777777" w:rsidR="00CD6997" w:rsidRPr="00C653C3" w:rsidRDefault="00CD6997" w:rsidP="00CD6997">
      <w:pPr>
        <w:pStyle w:val="aff3"/>
        <w:numPr>
          <w:ilvl w:val="0"/>
          <w:numId w:val="43"/>
        </w:numPr>
        <w:spacing w:after="0"/>
        <w:ind w:left="0" w:firstLine="0"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C653C3">
        <w:rPr>
          <w:rFonts w:ascii="Times New Roman" w:hAnsi="Times New Roman"/>
          <w:bCs/>
          <w:iCs/>
          <w:sz w:val="28"/>
          <w:szCs w:val="28"/>
        </w:rPr>
        <w:t xml:space="preserve">Загрузить DXF-файл, предоставленный Главным экспертом, с USB-накопителя в созданный проект. </w:t>
      </w:r>
    </w:p>
    <w:p w14:paraId="05AD1653" w14:textId="77777777" w:rsidR="00CD6997" w:rsidRPr="00C653C3" w:rsidRDefault="00CD6997" w:rsidP="00CD6997">
      <w:pPr>
        <w:pStyle w:val="aff3"/>
        <w:numPr>
          <w:ilvl w:val="0"/>
          <w:numId w:val="43"/>
        </w:numPr>
        <w:spacing w:after="0"/>
        <w:ind w:left="0" w:firstLine="0"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C653C3">
        <w:rPr>
          <w:rFonts w:ascii="Times New Roman" w:hAnsi="Times New Roman"/>
          <w:bCs/>
          <w:iCs/>
          <w:sz w:val="28"/>
          <w:szCs w:val="28"/>
        </w:rPr>
        <w:lastRenderedPageBreak/>
        <w:t>Используя данные DXF-файла, выполнить топографическую съёмку части дорожного полотна с рисовкой.</w:t>
      </w:r>
    </w:p>
    <w:p w14:paraId="5C3E1A82" w14:textId="77777777" w:rsidR="00CD6997" w:rsidRDefault="00CD6997" w:rsidP="00CD6997">
      <w:pPr>
        <w:pStyle w:val="aff3"/>
        <w:numPr>
          <w:ilvl w:val="0"/>
          <w:numId w:val="43"/>
        </w:numPr>
        <w:spacing w:after="0"/>
        <w:ind w:left="0" w:firstLine="0"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C653C3">
        <w:rPr>
          <w:rFonts w:ascii="Times New Roman" w:hAnsi="Times New Roman"/>
          <w:bCs/>
          <w:iCs/>
          <w:sz w:val="28"/>
          <w:szCs w:val="28"/>
        </w:rPr>
        <w:t>Создать группу кодов (не менее трёх) для элементов дорожного полотна</w:t>
      </w:r>
      <w:r>
        <w:rPr>
          <w:rFonts w:ascii="Times New Roman" w:hAnsi="Times New Roman"/>
          <w:bCs/>
          <w:iCs/>
          <w:sz w:val="28"/>
          <w:szCs w:val="28"/>
        </w:rPr>
        <w:t>.</w:t>
      </w:r>
    </w:p>
    <w:p w14:paraId="558BDB72" w14:textId="77777777" w:rsidR="00CD6997" w:rsidRPr="00C653C3" w:rsidRDefault="00CD6997" w:rsidP="00CD6997">
      <w:pPr>
        <w:pStyle w:val="aff3"/>
        <w:numPr>
          <w:ilvl w:val="0"/>
          <w:numId w:val="43"/>
        </w:numPr>
        <w:spacing w:after="0"/>
        <w:ind w:left="0" w:firstLine="0"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C653C3">
        <w:rPr>
          <w:rFonts w:ascii="Times New Roman" w:hAnsi="Times New Roman"/>
          <w:bCs/>
          <w:iCs/>
          <w:sz w:val="28"/>
          <w:szCs w:val="28"/>
        </w:rPr>
        <w:t>Количеством пикетов для каждого элемента дорожного полотна должно быть не менее 10.</w:t>
      </w:r>
    </w:p>
    <w:p w14:paraId="716E85AB" w14:textId="77777777" w:rsidR="00CD6997" w:rsidRDefault="00CD6997" w:rsidP="00CD6997">
      <w:pPr>
        <w:pStyle w:val="aff3"/>
        <w:numPr>
          <w:ilvl w:val="0"/>
          <w:numId w:val="43"/>
        </w:numPr>
        <w:spacing w:after="0"/>
        <w:ind w:left="0" w:firstLine="0"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C653C3">
        <w:rPr>
          <w:rFonts w:ascii="Times New Roman" w:hAnsi="Times New Roman"/>
          <w:bCs/>
          <w:iCs/>
          <w:sz w:val="28"/>
          <w:szCs w:val="28"/>
        </w:rPr>
        <w:t>Закрыть симулятор полевого ПО контроллера.</w:t>
      </w:r>
    </w:p>
    <w:p w14:paraId="64CB70A3" w14:textId="77777777" w:rsidR="002A0146" w:rsidRPr="00021F6C" w:rsidRDefault="00065DA2" w:rsidP="00065D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</w:rPr>
      </w:pPr>
      <w:r w:rsidRPr="00021F6C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</w:rPr>
        <w:t>СТОП</w:t>
      </w:r>
    </w:p>
    <w:p w14:paraId="6BAD0BA8" w14:textId="77777777" w:rsidR="002D70B3" w:rsidRPr="00021F6C" w:rsidRDefault="002D70B3">
      <w:pPr>
        <w:rPr>
          <w:rFonts w:ascii="Times New Roman" w:eastAsia="DejaVu Sans" w:hAnsi="Times New Roman" w:cs="Times New Roman"/>
          <w:b/>
          <w:bCs/>
          <w:iCs/>
          <w:sz w:val="28"/>
          <w:szCs w:val="28"/>
        </w:rPr>
      </w:pPr>
      <w:r w:rsidRPr="00021F6C">
        <w:rPr>
          <w:rFonts w:ascii="Times New Roman" w:hAnsi="Times New Roman" w:cs="Times New Roman"/>
          <w:b/>
          <w:bCs/>
          <w:iCs/>
          <w:sz w:val="28"/>
          <w:szCs w:val="28"/>
        </w:rPr>
        <w:br w:type="page"/>
      </w:r>
    </w:p>
    <w:p w14:paraId="68A52231" w14:textId="77777777" w:rsidR="00065DA2" w:rsidRPr="00021F6C" w:rsidRDefault="00065DA2" w:rsidP="00065DA2">
      <w:pPr>
        <w:spacing w:line="36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ru-RU"/>
          <w14:ligatures w14:val="standardContextual"/>
        </w:rPr>
      </w:pPr>
      <w:r w:rsidRPr="00021F6C">
        <w:rPr>
          <w:rFonts w:ascii="Times New Roman" w:eastAsia="Times New Roman" w:hAnsi="Times New Roman" w:cs="Times New Roman"/>
          <w:b/>
          <w:iCs/>
          <w:kern w:val="2"/>
          <w:sz w:val="28"/>
          <w:szCs w:val="24"/>
          <w:lang w:eastAsia="ru-RU"/>
          <w14:ligatures w14:val="standardContextual"/>
        </w:rPr>
        <w:lastRenderedPageBreak/>
        <w:t>Модуль Г: Наземное лазерное сканирование (Вариатив)</w:t>
      </w:r>
    </w:p>
    <w:p w14:paraId="221D9CE0" w14:textId="77777777" w:rsidR="00065DA2" w:rsidRPr="00021F6C" w:rsidRDefault="00065DA2" w:rsidP="00065DA2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ru-RU"/>
          <w14:ligatures w14:val="standardContextual"/>
        </w:rPr>
      </w:pPr>
      <w:r w:rsidRPr="00021F6C">
        <w:rPr>
          <w:rFonts w:ascii="Times New Roman" w:eastAsia="Times New Roman" w:hAnsi="Times New Roman" w:cs="Times New Roman"/>
          <w:b/>
          <w:bCs/>
          <w:iCs/>
          <w:kern w:val="2"/>
          <w:sz w:val="28"/>
          <w:szCs w:val="24"/>
          <w:lang w:eastAsia="ru-RU"/>
          <w14:ligatures w14:val="standardContextual"/>
        </w:rPr>
        <w:t>Время на выполнение модуля</w:t>
      </w:r>
      <w:r w:rsidR="00021F6C">
        <w:rPr>
          <w:rFonts w:ascii="Times New Roman" w:eastAsia="Times New Roman" w:hAnsi="Times New Roman" w:cs="Times New Roman"/>
          <w:b/>
          <w:bCs/>
          <w:iCs/>
          <w:kern w:val="2"/>
          <w:sz w:val="28"/>
          <w:szCs w:val="24"/>
          <w:lang w:eastAsia="ru-RU"/>
          <w14:ligatures w14:val="standardContextual"/>
        </w:rPr>
        <w:t>:</w:t>
      </w:r>
      <w:r w:rsidRPr="00021F6C">
        <w:rPr>
          <w:rFonts w:ascii="Times New Roman" w:eastAsia="Times New Roman" w:hAnsi="Times New Roman" w:cs="Times New Roman"/>
          <w:b/>
          <w:bCs/>
          <w:iCs/>
          <w:kern w:val="2"/>
          <w:sz w:val="28"/>
          <w:szCs w:val="24"/>
          <w:lang w:eastAsia="ru-RU"/>
          <w14:ligatures w14:val="standardContextual"/>
        </w:rPr>
        <w:t xml:space="preserve"> 3 часа</w:t>
      </w:r>
    </w:p>
    <w:p w14:paraId="3D5BE139" w14:textId="77777777" w:rsidR="00B642B7" w:rsidRDefault="00B642B7" w:rsidP="00B642B7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E14BB3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2</w:t>
      </w:r>
      <w:r w:rsidRPr="00E14BB3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часа.</w:t>
      </w:r>
    </w:p>
    <w:p w14:paraId="08DC0CB8" w14:textId="77777777" w:rsidR="00B642B7" w:rsidRPr="00717779" w:rsidRDefault="00B642B7" w:rsidP="00B642B7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</w:p>
    <w:p w14:paraId="7CE0AD7B" w14:textId="77777777" w:rsidR="00B642B7" w:rsidRPr="00D44937" w:rsidRDefault="00B642B7" w:rsidP="00B642B7">
      <w:pPr>
        <w:pStyle w:val="aff3"/>
        <w:numPr>
          <w:ilvl w:val="0"/>
          <w:numId w:val="43"/>
        </w:numPr>
        <w:spacing w:after="0"/>
        <w:ind w:left="0" w:firstLine="0"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B91EFC">
        <w:rPr>
          <w:rFonts w:ascii="Times New Roman" w:hAnsi="Times New Roman"/>
          <w:bCs/>
          <w:iCs/>
          <w:sz w:val="28"/>
          <w:szCs w:val="28"/>
        </w:rPr>
        <w:t>Создать в системе ТИМ КРЕДО 3D СКАН под названием «Имя</w:t>
      </w:r>
      <w:r>
        <w:rPr>
          <w:rFonts w:ascii="Times New Roman" w:hAnsi="Times New Roman"/>
          <w:bCs/>
          <w:iCs/>
          <w:sz w:val="28"/>
          <w:szCs w:val="28"/>
        </w:rPr>
        <w:t xml:space="preserve"> команды»</w:t>
      </w:r>
      <w:r w:rsidRPr="00D44937">
        <w:rPr>
          <w:rFonts w:ascii="Times New Roman" w:hAnsi="Times New Roman"/>
          <w:bCs/>
          <w:iCs/>
          <w:sz w:val="28"/>
          <w:szCs w:val="28"/>
        </w:rPr>
        <w:t>.</w:t>
      </w:r>
    </w:p>
    <w:p w14:paraId="526C4231" w14:textId="77777777" w:rsidR="00B642B7" w:rsidRPr="00D44937" w:rsidRDefault="00B642B7" w:rsidP="00B642B7">
      <w:pPr>
        <w:pStyle w:val="aff3"/>
        <w:numPr>
          <w:ilvl w:val="0"/>
          <w:numId w:val="43"/>
        </w:numPr>
        <w:spacing w:after="0"/>
        <w:ind w:left="0" w:firstLine="0"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D44937">
        <w:rPr>
          <w:rFonts w:ascii="Times New Roman" w:hAnsi="Times New Roman"/>
          <w:bCs/>
          <w:iCs/>
          <w:sz w:val="28"/>
          <w:szCs w:val="28"/>
        </w:rPr>
        <w:t>Импортировать в проект облак</w:t>
      </w:r>
      <w:r>
        <w:rPr>
          <w:rFonts w:ascii="Times New Roman" w:hAnsi="Times New Roman"/>
          <w:bCs/>
          <w:iCs/>
          <w:sz w:val="28"/>
          <w:szCs w:val="28"/>
        </w:rPr>
        <w:t>о</w:t>
      </w:r>
      <w:r w:rsidRPr="00D44937">
        <w:rPr>
          <w:rFonts w:ascii="Times New Roman" w:hAnsi="Times New Roman"/>
          <w:bCs/>
          <w:iCs/>
          <w:sz w:val="28"/>
          <w:szCs w:val="28"/>
        </w:rPr>
        <w:t xml:space="preserve"> точек. </w:t>
      </w:r>
    </w:p>
    <w:p w14:paraId="1E342B0B" w14:textId="260031F7" w:rsidR="00B642B7" w:rsidRPr="00D44937" w:rsidRDefault="00B642B7" w:rsidP="00B642B7">
      <w:pPr>
        <w:pStyle w:val="aff3"/>
        <w:numPr>
          <w:ilvl w:val="0"/>
          <w:numId w:val="43"/>
        </w:numPr>
        <w:spacing w:after="0"/>
        <w:ind w:left="0" w:firstLine="0"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D44937">
        <w:rPr>
          <w:rFonts w:ascii="Times New Roman" w:hAnsi="Times New Roman"/>
          <w:bCs/>
          <w:iCs/>
          <w:sz w:val="28"/>
          <w:szCs w:val="28"/>
        </w:rPr>
        <w:t>Загрузить в проект каталог Marki.txt с марками</w:t>
      </w:r>
      <w:r>
        <w:rPr>
          <w:rFonts w:ascii="Times New Roman" w:hAnsi="Times New Roman"/>
          <w:bCs/>
          <w:iCs/>
          <w:sz w:val="28"/>
          <w:szCs w:val="28"/>
        </w:rPr>
        <w:t xml:space="preserve"> .</w:t>
      </w:r>
    </w:p>
    <w:p w14:paraId="52640549" w14:textId="77777777" w:rsidR="00B642B7" w:rsidRDefault="00B642B7" w:rsidP="00B642B7">
      <w:pPr>
        <w:pStyle w:val="aff3"/>
        <w:numPr>
          <w:ilvl w:val="0"/>
          <w:numId w:val="43"/>
        </w:numPr>
        <w:spacing w:after="0"/>
        <w:ind w:left="0" w:firstLine="0"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D44937">
        <w:rPr>
          <w:rFonts w:ascii="Times New Roman" w:hAnsi="Times New Roman"/>
          <w:bCs/>
          <w:iCs/>
          <w:sz w:val="28"/>
          <w:szCs w:val="28"/>
        </w:rPr>
        <w:t>Выполнить привязк</w:t>
      </w:r>
      <w:r>
        <w:rPr>
          <w:rFonts w:ascii="Times New Roman" w:hAnsi="Times New Roman"/>
          <w:bCs/>
          <w:iCs/>
          <w:sz w:val="28"/>
          <w:szCs w:val="28"/>
        </w:rPr>
        <w:t>у</w:t>
      </w:r>
      <w:r w:rsidRPr="00D44937"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 xml:space="preserve">облака точек </w:t>
      </w:r>
      <w:r w:rsidRPr="00D44937">
        <w:rPr>
          <w:rFonts w:ascii="Times New Roman" w:hAnsi="Times New Roman"/>
          <w:bCs/>
          <w:iCs/>
          <w:sz w:val="28"/>
          <w:szCs w:val="28"/>
        </w:rPr>
        <w:t>к местной системе координат по закоординированным маркам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BF4AD4">
        <w:rPr>
          <w:rFonts w:ascii="Times New Roman" w:hAnsi="Times New Roman"/>
          <w:bCs/>
          <w:iCs/>
          <w:sz w:val="28"/>
          <w:szCs w:val="28"/>
        </w:rPr>
        <w:t>с допуском до 5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BF4AD4">
        <w:rPr>
          <w:rFonts w:ascii="Times New Roman" w:hAnsi="Times New Roman"/>
          <w:bCs/>
          <w:iCs/>
          <w:sz w:val="28"/>
          <w:szCs w:val="28"/>
        </w:rPr>
        <w:t>мм.</w:t>
      </w:r>
    </w:p>
    <w:p w14:paraId="622B9583" w14:textId="77777777" w:rsidR="00B642B7" w:rsidRDefault="00B642B7" w:rsidP="00B642B7">
      <w:pPr>
        <w:pStyle w:val="aff3"/>
        <w:numPr>
          <w:ilvl w:val="0"/>
          <w:numId w:val="43"/>
        </w:numPr>
        <w:spacing w:after="0"/>
        <w:ind w:left="0" w:firstLine="0"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Переместить в отдельный слой уровень пола, отдельный слой – уровень потолка.</w:t>
      </w:r>
    </w:p>
    <w:p w14:paraId="3D13B42E" w14:textId="77777777" w:rsidR="00B642B7" w:rsidRDefault="00B642B7" w:rsidP="00B642B7">
      <w:pPr>
        <w:pStyle w:val="aff3"/>
        <w:numPr>
          <w:ilvl w:val="0"/>
          <w:numId w:val="43"/>
        </w:numPr>
        <w:spacing w:after="0"/>
        <w:ind w:left="0" w:firstLine="0"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D44937">
        <w:rPr>
          <w:rFonts w:ascii="Times New Roman" w:hAnsi="Times New Roman"/>
          <w:bCs/>
          <w:iCs/>
          <w:sz w:val="28"/>
          <w:szCs w:val="28"/>
        </w:rPr>
        <w:t>Выполнить чистку загруженн</w:t>
      </w:r>
      <w:r>
        <w:rPr>
          <w:rFonts w:ascii="Times New Roman" w:hAnsi="Times New Roman"/>
          <w:bCs/>
          <w:iCs/>
          <w:sz w:val="28"/>
          <w:szCs w:val="28"/>
        </w:rPr>
        <w:t>ого</w:t>
      </w:r>
      <w:r w:rsidRPr="00D44937">
        <w:rPr>
          <w:rFonts w:ascii="Times New Roman" w:hAnsi="Times New Roman"/>
          <w:bCs/>
          <w:iCs/>
          <w:sz w:val="28"/>
          <w:szCs w:val="28"/>
        </w:rPr>
        <w:t xml:space="preserve"> облак</w:t>
      </w:r>
      <w:r>
        <w:rPr>
          <w:rFonts w:ascii="Times New Roman" w:hAnsi="Times New Roman"/>
          <w:bCs/>
          <w:iCs/>
          <w:sz w:val="28"/>
          <w:szCs w:val="28"/>
        </w:rPr>
        <w:t>а</w:t>
      </w:r>
      <w:r w:rsidRPr="00D44937">
        <w:rPr>
          <w:rFonts w:ascii="Times New Roman" w:hAnsi="Times New Roman"/>
          <w:bCs/>
          <w:iCs/>
          <w:sz w:val="28"/>
          <w:szCs w:val="28"/>
        </w:rPr>
        <w:t xml:space="preserve"> точек от лишних объектов (людей,</w:t>
      </w:r>
      <w:r>
        <w:rPr>
          <w:rFonts w:ascii="Times New Roman" w:hAnsi="Times New Roman"/>
          <w:bCs/>
          <w:iCs/>
          <w:sz w:val="28"/>
          <w:szCs w:val="28"/>
        </w:rPr>
        <w:t xml:space="preserve"> мебели,</w:t>
      </w:r>
      <w:r w:rsidRPr="00D44937">
        <w:rPr>
          <w:rFonts w:ascii="Times New Roman" w:hAnsi="Times New Roman"/>
          <w:bCs/>
          <w:iCs/>
          <w:sz w:val="28"/>
          <w:szCs w:val="28"/>
        </w:rPr>
        <w:t xml:space="preserve"> деревьев, находящихся за окнами и попавшими на сканы, и т.п.).</w:t>
      </w:r>
    </w:p>
    <w:p w14:paraId="37F430A3" w14:textId="77777777" w:rsidR="00B642B7" w:rsidRPr="00D44937" w:rsidRDefault="00B642B7" w:rsidP="00B642B7">
      <w:pPr>
        <w:pStyle w:val="aff3"/>
        <w:numPr>
          <w:ilvl w:val="0"/>
          <w:numId w:val="43"/>
        </w:numPr>
        <w:spacing w:after="0"/>
        <w:ind w:left="0" w:firstLine="0"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D44937">
        <w:rPr>
          <w:rFonts w:ascii="Times New Roman" w:hAnsi="Times New Roman"/>
          <w:bCs/>
          <w:iCs/>
          <w:sz w:val="28"/>
          <w:szCs w:val="28"/>
        </w:rPr>
        <w:t xml:space="preserve">Создать сечение по оси Z, выбрав оптимальную отметку на </w:t>
      </w:r>
      <w:r>
        <w:rPr>
          <w:rFonts w:ascii="Times New Roman" w:hAnsi="Times New Roman"/>
          <w:bCs/>
          <w:iCs/>
          <w:sz w:val="28"/>
          <w:szCs w:val="28"/>
        </w:rPr>
        <w:t xml:space="preserve">облаке точек для отображения контура </w:t>
      </w:r>
      <w:r w:rsidRPr="00D44937">
        <w:rPr>
          <w:rFonts w:ascii="Times New Roman" w:hAnsi="Times New Roman"/>
          <w:bCs/>
          <w:iCs/>
          <w:sz w:val="28"/>
          <w:szCs w:val="28"/>
        </w:rPr>
        <w:t>помещения/конкурсной площадки на 2D-плане.</w:t>
      </w:r>
    </w:p>
    <w:p w14:paraId="2DFAB495" w14:textId="77777777" w:rsidR="00B642B7" w:rsidRPr="00D44937" w:rsidRDefault="00B642B7" w:rsidP="00B642B7">
      <w:pPr>
        <w:pStyle w:val="aff3"/>
        <w:numPr>
          <w:ilvl w:val="0"/>
          <w:numId w:val="43"/>
        </w:numPr>
        <w:spacing w:after="0"/>
        <w:ind w:left="0" w:firstLine="0"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D44937">
        <w:rPr>
          <w:rFonts w:ascii="Times New Roman" w:hAnsi="Times New Roman"/>
          <w:bCs/>
          <w:iCs/>
          <w:sz w:val="28"/>
          <w:szCs w:val="28"/>
        </w:rPr>
        <w:t xml:space="preserve">Толщина сечения должна составлять 5 см. </w:t>
      </w:r>
    </w:p>
    <w:p w14:paraId="05EE8A08" w14:textId="77777777" w:rsidR="00B642B7" w:rsidRPr="00D44937" w:rsidRDefault="00B642B7" w:rsidP="00B642B7">
      <w:pPr>
        <w:pStyle w:val="aff3"/>
        <w:numPr>
          <w:ilvl w:val="0"/>
          <w:numId w:val="43"/>
        </w:numPr>
        <w:spacing w:after="0"/>
        <w:ind w:left="0" w:firstLine="0"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D44937">
        <w:rPr>
          <w:rFonts w:ascii="Times New Roman" w:hAnsi="Times New Roman"/>
          <w:bCs/>
          <w:iCs/>
          <w:sz w:val="28"/>
          <w:szCs w:val="28"/>
        </w:rPr>
        <w:t>Отрисовать 2D-план помещения/конкурсной площадки.</w:t>
      </w:r>
    </w:p>
    <w:p w14:paraId="2B31F67A" w14:textId="77777777" w:rsidR="00B642B7" w:rsidRPr="00D44937" w:rsidRDefault="00B642B7" w:rsidP="00B642B7">
      <w:pPr>
        <w:pStyle w:val="aff3"/>
        <w:numPr>
          <w:ilvl w:val="0"/>
          <w:numId w:val="43"/>
        </w:numPr>
        <w:spacing w:after="0"/>
        <w:ind w:left="0" w:firstLine="0"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D44937">
        <w:rPr>
          <w:rFonts w:ascii="Times New Roman" w:hAnsi="Times New Roman"/>
          <w:bCs/>
          <w:iCs/>
          <w:sz w:val="28"/>
          <w:szCs w:val="28"/>
        </w:rPr>
        <w:t xml:space="preserve">Вычислить площадь </w:t>
      </w:r>
      <w:r>
        <w:rPr>
          <w:rFonts w:ascii="Times New Roman" w:hAnsi="Times New Roman"/>
          <w:bCs/>
          <w:iCs/>
          <w:sz w:val="28"/>
          <w:szCs w:val="28"/>
        </w:rPr>
        <w:t xml:space="preserve">и объём </w:t>
      </w:r>
      <w:r w:rsidRPr="00D44937">
        <w:rPr>
          <w:rFonts w:ascii="Times New Roman" w:hAnsi="Times New Roman"/>
          <w:bCs/>
          <w:iCs/>
          <w:sz w:val="28"/>
          <w:szCs w:val="28"/>
        </w:rPr>
        <w:t>помещения/конкурсной площадки.</w:t>
      </w:r>
    </w:p>
    <w:p w14:paraId="36C9682F" w14:textId="77777777" w:rsidR="00B642B7" w:rsidRPr="00D44937" w:rsidRDefault="00B642B7" w:rsidP="00B642B7">
      <w:pPr>
        <w:pStyle w:val="aff3"/>
        <w:numPr>
          <w:ilvl w:val="0"/>
          <w:numId w:val="43"/>
        </w:numPr>
        <w:spacing w:after="0"/>
        <w:ind w:left="0" w:firstLine="0"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D44937">
        <w:rPr>
          <w:rFonts w:ascii="Times New Roman" w:hAnsi="Times New Roman"/>
          <w:bCs/>
          <w:iCs/>
          <w:sz w:val="28"/>
          <w:szCs w:val="28"/>
        </w:rPr>
        <w:t>Указать на плане значения площади</w:t>
      </w:r>
      <w:r>
        <w:rPr>
          <w:rFonts w:ascii="Times New Roman" w:hAnsi="Times New Roman"/>
          <w:bCs/>
          <w:iCs/>
          <w:sz w:val="28"/>
          <w:szCs w:val="28"/>
        </w:rPr>
        <w:t xml:space="preserve"> и объёма</w:t>
      </w:r>
      <w:r w:rsidRPr="00D44937">
        <w:rPr>
          <w:rFonts w:ascii="Times New Roman" w:hAnsi="Times New Roman"/>
          <w:bCs/>
          <w:iCs/>
          <w:sz w:val="28"/>
          <w:szCs w:val="28"/>
        </w:rPr>
        <w:t>.</w:t>
      </w:r>
    </w:p>
    <w:p w14:paraId="67AE9FF3" w14:textId="77777777" w:rsidR="00B642B7" w:rsidRDefault="00B642B7" w:rsidP="00B642B7">
      <w:pPr>
        <w:pStyle w:val="aff3"/>
        <w:numPr>
          <w:ilvl w:val="0"/>
          <w:numId w:val="43"/>
        </w:numPr>
        <w:spacing w:after="0"/>
        <w:ind w:left="0" w:firstLine="0"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Сформировать</w:t>
      </w:r>
      <w:r w:rsidRPr="00D44937">
        <w:rPr>
          <w:rFonts w:ascii="Times New Roman" w:hAnsi="Times New Roman"/>
          <w:bCs/>
          <w:iCs/>
          <w:sz w:val="28"/>
          <w:szCs w:val="28"/>
        </w:rPr>
        <w:t xml:space="preserve"> финальный план в формате </w:t>
      </w:r>
      <w:r>
        <w:rPr>
          <w:rFonts w:ascii="Times New Roman" w:hAnsi="Times New Roman"/>
          <w:bCs/>
          <w:iCs/>
          <w:sz w:val="28"/>
          <w:szCs w:val="28"/>
        </w:rPr>
        <w:t>«</w:t>
      </w:r>
      <w:r w:rsidRPr="00D44937">
        <w:rPr>
          <w:rFonts w:ascii="Times New Roman" w:hAnsi="Times New Roman"/>
          <w:bCs/>
          <w:iCs/>
          <w:sz w:val="28"/>
          <w:szCs w:val="28"/>
        </w:rPr>
        <w:t>.PDF</w:t>
      </w:r>
      <w:r>
        <w:rPr>
          <w:rFonts w:ascii="Times New Roman" w:hAnsi="Times New Roman"/>
          <w:bCs/>
          <w:iCs/>
          <w:sz w:val="28"/>
          <w:szCs w:val="28"/>
        </w:rPr>
        <w:t>» под названием «Площадь_Имя команды»</w:t>
      </w:r>
      <w:r w:rsidRPr="00D44937">
        <w:rPr>
          <w:rFonts w:ascii="Times New Roman" w:hAnsi="Times New Roman"/>
          <w:bCs/>
          <w:iCs/>
          <w:sz w:val="28"/>
          <w:szCs w:val="28"/>
        </w:rPr>
        <w:t>.</w:t>
      </w:r>
    </w:p>
    <w:p w14:paraId="313B150E" w14:textId="77777777" w:rsidR="00B642B7" w:rsidRDefault="00B642B7" w:rsidP="00B642B7">
      <w:pPr>
        <w:pStyle w:val="aff3"/>
        <w:numPr>
          <w:ilvl w:val="0"/>
          <w:numId w:val="43"/>
        </w:numPr>
        <w:spacing w:after="0"/>
        <w:ind w:left="0" w:firstLine="0"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Сохранить рабочий проект в стандартном формате «</w:t>
      </w:r>
      <w:r w:rsidRPr="00233616">
        <w:rPr>
          <w:rFonts w:ascii="Times New Roman" w:hAnsi="Times New Roman"/>
          <w:bCs/>
          <w:iCs/>
          <w:sz w:val="28"/>
          <w:szCs w:val="28"/>
        </w:rPr>
        <w:t>.</w:t>
      </w:r>
      <w:r w:rsidRPr="008E63E9">
        <w:rPr>
          <w:rFonts w:ascii="Times New Roman" w:hAnsi="Times New Roman"/>
          <w:bCs/>
          <w:iCs/>
          <w:sz w:val="28"/>
          <w:szCs w:val="28"/>
        </w:rPr>
        <w:t>lsc</w:t>
      </w:r>
      <w:r>
        <w:rPr>
          <w:rFonts w:ascii="Times New Roman" w:hAnsi="Times New Roman"/>
          <w:bCs/>
          <w:iCs/>
          <w:sz w:val="28"/>
          <w:szCs w:val="28"/>
        </w:rPr>
        <w:t xml:space="preserve">» под названием </w:t>
      </w:r>
      <w:r w:rsidRPr="00D44937">
        <w:rPr>
          <w:rFonts w:ascii="Times New Roman" w:hAnsi="Times New Roman"/>
          <w:bCs/>
          <w:iCs/>
          <w:sz w:val="28"/>
          <w:szCs w:val="28"/>
        </w:rPr>
        <w:t>«Имя команды»</w:t>
      </w:r>
      <w:r>
        <w:rPr>
          <w:rFonts w:ascii="Times New Roman" w:hAnsi="Times New Roman"/>
          <w:bCs/>
          <w:iCs/>
          <w:sz w:val="28"/>
          <w:szCs w:val="28"/>
        </w:rPr>
        <w:t xml:space="preserve"> и </w:t>
      </w:r>
      <w:r w:rsidRPr="00D45271">
        <w:rPr>
          <w:rFonts w:ascii="Times New Roman" w:hAnsi="Times New Roman"/>
          <w:bCs/>
          <w:iCs/>
          <w:sz w:val="28"/>
          <w:szCs w:val="28"/>
        </w:rPr>
        <w:t>финальный план в формате «.PDF»</w:t>
      </w:r>
      <w:r>
        <w:rPr>
          <w:rFonts w:ascii="Times New Roman" w:hAnsi="Times New Roman"/>
          <w:bCs/>
          <w:iCs/>
          <w:sz w:val="28"/>
          <w:szCs w:val="28"/>
        </w:rPr>
        <w:t xml:space="preserve"> в папке </w:t>
      </w:r>
      <w:r w:rsidRPr="00D44937">
        <w:rPr>
          <w:rFonts w:ascii="Times New Roman" w:hAnsi="Times New Roman"/>
          <w:bCs/>
          <w:iCs/>
          <w:sz w:val="28"/>
          <w:szCs w:val="28"/>
        </w:rPr>
        <w:t>«BLK360_Имя команды»</w:t>
      </w:r>
      <w:r>
        <w:rPr>
          <w:rFonts w:ascii="Times New Roman" w:hAnsi="Times New Roman"/>
          <w:bCs/>
          <w:iCs/>
          <w:sz w:val="28"/>
          <w:szCs w:val="28"/>
        </w:rPr>
        <w:t>.</w:t>
      </w:r>
    </w:p>
    <w:p w14:paraId="42A38384" w14:textId="77777777" w:rsidR="00B642B7" w:rsidRPr="00B91EFC" w:rsidRDefault="00B642B7" w:rsidP="00B642B7">
      <w:pPr>
        <w:pStyle w:val="aff3"/>
        <w:numPr>
          <w:ilvl w:val="0"/>
          <w:numId w:val="43"/>
        </w:numPr>
        <w:spacing w:after="0"/>
        <w:ind w:left="0" w:firstLine="0"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B91EFC">
        <w:rPr>
          <w:rFonts w:ascii="Times New Roman" w:hAnsi="Times New Roman"/>
          <w:bCs/>
          <w:iCs/>
          <w:sz w:val="28"/>
          <w:szCs w:val="28"/>
        </w:rPr>
        <w:t>Закрыть систему ТИМ КРЕДО 3D СКАН.</w:t>
      </w:r>
    </w:p>
    <w:p w14:paraId="15F93918" w14:textId="77777777" w:rsidR="00B642B7" w:rsidRDefault="00B642B7" w:rsidP="00B642B7">
      <w:pPr>
        <w:pStyle w:val="aff3"/>
        <w:spacing w:after="0"/>
        <w:ind w:left="0"/>
        <w:mirrorIndents/>
        <w:jc w:val="center"/>
        <w:rPr>
          <w:rFonts w:ascii="Times New Roman" w:hAnsi="Times New Roman"/>
          <w:b/>
          <w:bCs/>
          <w:iCs/>
          <w:color w:val="C00000"/>
          <w:sz w:val="28"/>
          <w:szCs w:val="28"/>
        </w:rPr>
      </w:pPr>
      <w:r w:rsidRPr="00D44937">
        <w:rPr>
          <w:rFonts w:ascii="Times New Roman" w:hAnsi="Times New Roman"/>
          <w:b/>
          <w:bCs/>
          <w:iCs/>
          <w:color w:val="C00000"/>
          <w:sz w:val="28"/>
          <w:szCs w:val="28"/>
        </w:rPr>
        <w:t>СТОП</w:t>
      </w:r>
    </w:p>
    <w:p w14:paraId="193C3DBB" w14:textId="3E120A62" w:rsidR="00065DA2" w:rsidRDefault="00065DA2" w:rsidP="00F85D86">
      <w:pPr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5251E8D" w14:textId="0FC534CA" w:rsidR="00B642B7" w:rsidRDefault="00B642B7" w:rsidP="00F85D86">
      <w:pPr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B86DB96" w14:textId="1CD0ACC2" w:rsidR="00B642B7" w:rsidRDefault="00B642B7" w:rsidP="00F85D86">
      <w:pPr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0C8042DB" w14:textId="4D2B56C6" w:rsidR="00B642B7" w:rsidRDefault="00B642B7" w:rsidP="00F85D86">
      <w:pPr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2ACBAEE" w14:textId="06F24E4C" w:rsidR="00B642B7" w:rsidRDefault="00B642B7" w:rsidP="00F85D86">
      <w:pPr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8B2660B" w14:textId="7E494C6F" w:rsidR="00B642B7" w:rsidRDefault="00B642B7" w:rsidP="00F85D86">
      <w:pPr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D0641F9" w14:textId="77777777" w:rsidR="00B642B7" w:rsidRPr="00A00138" w:rsidRDefault="00B642B7" w:rsidP="00F85D86">
      <w:pPr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3718FE22" w14:textId="77777777" w:rsidR="002A0146" w:rsidRPr="002D70B3" w:rsidRDefault="003920CA">
      <w:pPr>
        <w:pStyle w:val="-10"/>
        <w:rPr>
          <w:szCs w:val="28"/>
        </w:rPr>
      </w:pPr>
      <w:bookmarkStart w:id="15" w:name="_Toc78885643"/>
      <w:bookmarkStart w:id="16" w:name="_Toc204881946"/>
      <w:r w:rsidRPr="002D70B3">
        <w:rPr>
          <w:szCs w:val="28"/>
        </w:rPr>
        <w:lastRenderedPageBreak/>
        <w:t>2. СПЕЦИАЛЬНЫЕ ПРАВИЛА КОМПЕТЕНЦИ</w:t>
      </w:r>
      <w:bookmarkEnd w:id="15"/>
      <w:r w:rsidRPr="002D70B3">
        <w:rPr>
          <w:szCs w:val="28"/>
        </w:rPr>
        <w:t>И</w:t>
      </w:r>
      <w:bookmarkEnd w:id="16"/>
    </w:p>
    <w:p w14:paraId="54DA37F7" w14:textId="77777777" w:rsidR="002A0146" w:rsidRPr="002D70B3" w:rsidRDefault="003920CA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2D70B3">
        <w:rPr>
          <w:rFonts w:eastAsia="Times New Roman"/>
          <w:sz w:val="28"/>
          <w:szCs w:val="28"/>
          <w:lang w:eastAsia="ru-RU"/>
        </w:rPr>
        <w:t>Итоговый комплект конкурсной документации для проведения Чемпионатов подготавливается Главным экспертом на основе типовой документации и согласовывается с Менеджером компетенции и должен быть опубликован на официальных ресурсах не позднее 7 (семи) календарных дней до начала Регионального этапа чемпионата.</w:t>
      </w:r>
    </w:p>
    <w:p w14:paraId="52A1E1DC" w14:textId="77777777" w:rsidR="002A0146" w:rsidRPr="002D70B3" w:rsidRDefault="003920CA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2D70B3">
        <w:rPr>
          <w:rFonts w:eastAsia="Times New Roman"/>
          <w:sz w:val="28"/>
          <w:szCs w:val="28"/>
          <w:lang w:eastAsia="ru-RU"/>
        </w:rPr>
        <w:t>В комплект конкурсной документации, который необходимо согласовать с Менеджером компетенции на Цифровой платформе чемпионата входят:</w:t>
      </w:r>
    </w:p>
    <w:p w14:paraId="27629AAD" w14:textId="38952D8E" w:rsidR="002A0146" w:rsidRPr="002D70B3" w:rsidRDefault="003920CA" w:rsidP="009F59E7">
      <w:pPr>
        <w:pStyle w:val="10"/>
        <w:numPr>
          <w:ilvl w:val="0"/>
          <w:numId w:val="41"/>
        </w:numPr>
        <w:spacing w:after="0" w:line="360" w:lineRule="auto"/>
        <w:ind w:left="709" w:hanging="425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2D70B3">
        <w:rPr>
          <w:rFonts w:eastAsia="Times New Roman"/>
          <w:sz w:val="28"/>
          <w:szCs w:val="28"/>
          <w:lang w:eastAsia="ru-RU"/>
        </w:rPr>
        <w:t>О</w:t>
      </w:r>
      <w:r w:rsidR="003E52CF">
        <w:rPr>
          <w:rFonts w:eastAsia="Times New Roman"/>
          <w:sz w:val="28"/>
          <w:szCs w:val="28"/>
          <w:lang w:eastAsia="ru-RU"/>
        </w:rPr>
        <w:t>писание компетенции</w:t>
      </w:r>
      <w:r w:rsidRPr="002D70B3">
        <w:rPr>
          <w:rFonts w:eastAsia="Times New Roman"/>
          <w:sz w:val="28"/>
          <w:szCs w:val="28"/>
          <w:lang w:eastAsia="ru-RU"/>
        </w:rPr>
        <w:t>.</w:t>
      </w:r>
    </w:p>
    <w:p w14:paraId="0CD4ABF4" w14:textId="77777777" w:rsidR="002A0146" w:rsidRPr="002D70B3" w:rsidRDefault="003920CA" w:rsidP="009F59E7">
      <w:pPr>
        <w:pStyle w:val="10"/>
        <w:numPr>
          <w:ilvl w:val="0"/>
          <w:numId w:val="41"/>
        </w:numPr>
        <w:spacing w:after="0" w:line="360" w:lineRule="auto"/>
        <w:ind w:left="709" w:hanging="425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2D70B3">
        <w:rPr>
          <w:rFonts w:eastAsia="Times New Roman"/>
          <w:sz w:val="28"/>
          <w:szCs w:val="28"/>
          <w:lang w:eastAsia="ru-RU"/>
        </w:rPr>
        <w:t>ИЛ, разработанный Главным экспертом на основе типового КЗ.</w:t>
      </w:r>
    </w:p>
    <w:p w14:paraId="55D55F98" w14:textId="77777777" w:rsidR="002A0146" w:rsidRPr="002D70B3" w:rsidRDefault="003920CA" w:rsidP="009F59E7">
      <w:pPr>
        <w:pStyle w:val="10"/>
        <w:numPr>
          <w:ilvl w:val="0"/>
          <w:numId w:val="41"/>
        </w:numPr>
        <w:spacing w:after="0" w:line="360" w:lineRule="auto"/>
        <w:ind w:left="709" w:hanging="425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2D70B3">
        <w:rPr>
          <w:rFonts w:eastAsia="Times New Roman"/>
          <w:sz w:val="28"/>
          <w:szCs w:val="28"/>
          <w:lang w:eastAsia="ru-RU"/>
        </w:rPr>
        <w:t>ПЗ конкурсной площадки в Субъекте проведения Чемпионата.</w:t>
      </w:r>
    </w:p>
    <w:p w14:paraId="75C12DA5" w14:textId="77777777" w:rsidR="002A0146" w:rsidRPr="002D70B3" w:rsidRDefault="003920CA" w:rsidP="009F59E7">
      <w:pPr>
        <w:pStyle w:val="10"/>
        <w:numPr>
          <w:ilvl w:val="0"/>
          <w:numId w:val="41"/>
        </w:numPr>
        <w:spacing w:after="0" w:line="360" w:lineRule="auto"/>
        <w:ind w:left="709" w:hanging="425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2D70B3">
        <w:rPr>
          <w:rFonts w:eastAsia="Times New Roman"/>
          <w:sz w:val="28"/>
          <w:szCs w:val="28"/>
          <w:lang w:eastAsia="ru-RU"/>
        </w:rPr>
        <w:t>КЗ, разработанное Главным экспертом на основе типового КЗ.</w:t>
      </w:r>
    </w:p>
    <w:p w14:paraId="0F011492" w14:textId="77777777" w:rsidR="002A0146" w:rsidRPr="002D70B3" w:rsidRDefault="003920CA" w:rsidP="009F59E7">
      <w:pPr>
        <w:pStyle w:val="10"/>
        <w:numPr>
          <w:ilvl w:val="0"/>
          <w:numId w:val="41"/>
        </w:numPr>
        <w:spacing w:after="0" w:line="360" w:lineRule="auto"/>
        <w:ind w:left="709" w:hanging="425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2D70B3">
        <w:rPr>
          <w:rFonts w:eastAsia="Times New Roman"/>
          <w:sz w:val="28"/>
          <w:szCs w:val="28"/>
          <w:lang w:eastAsia="ru-RU"/>
        </w:rPr>
        <w:t>КО, разработанные на основе КЗ.</w:t>
      </w:r>
    </w:p>
    <w:p w14:paraId="377EE1CF" w14:textId="77777777" w:rsidR="002A0146" w:rsidRPr="002D70B3" w:rsidRDefault="003920CA" w:rsidP="009F59E7">
      <w:pPr>
        <w:pStyle w:val="10"/>
        <w:numPr>
          <w:ilvl w:val="0"/>
          <w:numId w:val="41"/>
        </w:numPr>
        <w:spacing w:after="0" w:line="360" w:lineRule="auto"/>
        <w:ind w:left="709" w:hanging="425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2D70B3">
        <w:rPr>
          <w:rFonts w:eastAsia="Times New Roman"/>
          <w:sz w:val="28"/>
          <w:szCs w:val="28"/>
          <w:lang w:eastAsia="ru-RU"/>
        </w:rPr>
        <w:t>Лист согласования ККД с индустриальным партнером.</w:t>
      </w:r>
    </w:p>
    <w:p w14:paraId="19A98197" w14:textId="77777777" w:rsidR="002A0146" w:rsidRPr="002D70B3" w:rsidRDefault="003920CA" w:rsidP="009F59E7">
      <w:pPr>
        <w:pStyle w:val="10"/>
        <w:numPr>
          <w:ilvl w:val="0"/>
          <w:numId w:val="41"/>
        </w:numPr>
        <w:spacing w:after="0" w:line="360" w:lineRule="auto"/>
        <w:ind w:left="709" w:hanging="425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2D70B3">
        <w:rPr>
          <w:rFonts w:eastAsia="Times New Roman"/>
          <w:sz w:val="28"/>
          <w:szCs w:val="28"/>
          <w:lang w:eastAsia="ru-RU"/>
        </w:rPr>
        <w:t>Программа проведения.</w:t>
      </w:r>
    </w:p>
    <w:p w14:paraId="16DD4AF6" w14:textId="77777777" w:rsidR="002A0146" w:rsidRPr="002D70B3" w:rsidRDefault="002A0146">
      <w:pPr>
        <w:pStyle w:val="10"/>
        <w:spacing w:after="0" w:line="360" w:lineRule="auto"/>
        <w:ind w:left="709"/>
        <w:contextualSpacing/>
        <w:jc w:val="both"/>
        <w:rPr>
          <w:rFonts w:eastAsia="Times New Roman"/>
          <w:sz w:val="28"/>
          <w:szCs w:val="28"/>
          <w:lang w:eastAsia="ru-RU"/>
        </w:rPr>
      </w:pPr>
    </w:p>
    <w:p w14:paraId="42916F52" w14:textId="77777777" w:rsidR="002A0146" w:rsidRPr="002D70B3" w:rsidRDefault="003920CA" w:rsidP="009F59E7">
      <w:pPr>
        <w:pStyle w:val="10"/>
        <w:spacing w:after="0" w:line="360" w:lineRule="auto"/>
        <w:ind w:left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2D70B3">
        <w:rPr>
          <w:rFonts w:eastAsia="Times New Roman"/>
          <w:sz w:val="28"/>
          <w:szCs w:val="28"/>
          <w:lang w:eastAsia="ru-RU"/>
        </w:rPr>
        <w:t>Также неотъемлемой частью ККД являются следующие приложения:</w:t>
      </w:r>
    </w:p>
    <w:p w14:paraId="60688038" w14:textId="77777777" w:rsidR="002A0146" w:rsidRPr="002D70B3" w:rsidRDefault="003920CA" w:rsidP="009F59E7">
      <w:pPr>
        <w:pStyle w:val="10"/>
        <w:numPr>
          <w:ilvl w:val="0"/>
          <w:numId w:val="42"/>
        </w:numPr>
        <w:spacing w:after="0" w:line="360" w:lineRule="auto"/>
        <w:ind w:left="709" w:hanging="425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2D70B3">
        <w:rPr>
          <w:rFonts w:eastAsia="Times New Roman"/>
          <w:sz w:val="28"/>
          <w:szCs w:val="28"/>
          <w:lang w:eastAsia="ru-RU"/>
        </w:rPr>
        <w:t>Приложение 1. Инструкция по заполнению матрицы компетенции.</w:t>
      </w:r>
    </w:p>
    <w:p w14:paraId="240BBF9C" w14:textId="77777777" w:rsidR="002A0146" w:rsidRPr="002D70B3" w:rsidRDefault="003920CA" w:rsidP="009F59E7">
      <w:pPr>
        <w:pStyle w:val="10"/>
        <w:numPr>
          <w:ilvl w:val="0"/>
          <w:numId w:val="42"/>
        </w:numPr>
        <w:spacing w:after="0" w:line="360" w:lineRule="auto"/>
        <w:ind w:left="709" w:hanging="425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2D70B3">
        <w:rPr>
          <w:rFonts w:eastAsia="Times New Roman"/>
          <w:sz w:val="28"/>
          <w:szCs w:val="28"/>
          <w:lang w:eastAsia="ru-RU"/>
        </w:rPr>
        <w:t>Приложение 2. Матрица-конкурсного-задания.</w:t>
      </w:r>
    </w:p>
    <w:p w14:paraId="71C28049" w14:textId="77777777" w:rsidR="002A0146" w:rsidRDefault="003920CA" w:rsidP="009F59E7">
      <w:pPr>
        <w:pStyle w:val="10"/>
        <w:numPr>
          <w:ilvl w:val="0"/>
          <w:numId w:val="42"/>
        </w:numPr>
        <w:spacing w:after="0" w:line="360" w:lineRule="auto"/>
        <w:ind w:left="709" w:hanging="425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2D70B3">
        <w:rPr>
          <w:rFonts w:eastAsia="Times New Roman"/>
          <w:sz w:val="28"/>
          <w:szCs w:val="28"/>
          <w:lang w:eastAsia="ru-RU"/>
        </w:rPr>
        <w:t>Приложение 3. Инструкция по охране труда.</w:t>
      </w:r>
    </w:p>
    <w:p w14:paraId="4DC06EB3" w14:textId="77777777" w:rsidR="00F85D86" w:rsidRPr="002D70B3" w:rsidRDefault="00F85D86" w:rsidP="009F59E7">
      <w:pPr>
        <w:pStyle w:val="10"/>
        <w:numPr>
          <w:ilvl w:val="0"/>
          <w:numId w:val="42"/>
        </w:numPr>
        <w:spacing w:after="0" w:line="360" w:lineRule="auto"/>
        <w:ind w:left="709" w:hanging="425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2D70B3">
        <w:rPr>
          <w:rFonts w:eastAsia="Times New Roman"/>
          <w:sz w:val="28"/>
          <w:szCs w:val="28"/>
          <w:lang w:eastAsia="ru-RU"/>
        </w:rPr>
        <w:t>Приложение 4.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="00F24C65" w:rsidRPr="00F24C65">
        <w:rPr>
          <w:rFonts w:eastAsia="Times New Roman"/>
          <w:sz w:val="28"/>
          <w:szCs w:val="28"/>
          <w:lang w:eastAsia="ru-RU"/>
        </w:rPr>
        <w:t>Чек-лист компетенции</w:t>
      </w:r>
      <w:r w:rsidR="00F24C65">
        <w:rPr>
          <w:rFonts w:eastAsia="Times New Roman"/>
          <w:sz w:val="28"/>
          <w:szCs w:val="28"/>
          <w:lang w:eastAsia="ru-RU"/>
        </w:rPr>
        <w:t>.</w:t>
      </w:r>
    </w:p>
    <w:p w14:paraId="6A639E5E" w14:textId="77777777" w:rsidR="002A0146" w:rsidRPr="002D70B3" w:rsidRDefault="002A014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</w:p>
    <w:p w14:paraId="0ABF7815" w14:textId="77777777" w:rsidR="002A0146" w:rsidRPr="002D70B3" w:rsidRDefault="003920CA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2D70B3">
        <w:rPr>
          <w:rFonts w:eastAsia="Times New Roman"/>
          <w:sz w:val="28"/>
          <w:szCs w:val="28"/>
          <w:lang w:eastAsia="ru-RU"/>
        </w:rPr>
        <w:t>При оценке и присуждении баллов судейская оценка должна проходить до оценки по измеримым параметрам.</w:t>
      </w:r>
    </w:p>
    <w:p w14:paraId="6E6E81BC" w14:textId="77777777" w:rsidR="002A0146" w:rsidRPr="002D70B3" w:rsidRDefault="003920CA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2D70B3">
        <w:rPr>
          <w:rFonts w:eastAsia="Times New Roman"/>
          <w:sz w:val="28"/>
          <w:szCs w:val="28"/>
          <w:lang w:eastAsia="ru-RU"/>
        </w:rPr>
        <w:t>Фото-видеосъемка на конкурсных площадках и рабочих мест до начала Чемпионата запрещена.</w:t>
      </w:r>
    </w:p>
    <w:p w14:paraId="20740DC6" w14:textId="77777777" w:rsidR="002A0146" w:rsidRPr="002D70B3" w:rsidRDefault="003920CA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2D70B3">
        <w:rPr>
          <w:rFonts w:eastAsia="Times New Roman"/>
          <w:sz w:val="28"/>
          <w:szCs w:val="28"/>
          <w:lang w:eastAsia="ru-RU"/>
        </w:rPr>
        <w:t>Конкурсантам предоставляется 1 час на ознакомление с рабочим местом и оборудованием.</w:t>
      </w:r>
    </w:p>
    <w:p w14:paraId="1F411DCD" w14:textId="77777777" w:rsidR="002A0146" w:rsidRDefault="003920CA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2D70B3">
        <w:rPr>
          <w:rFonts w:eastAsia="Times New Roman"/>
          <w:sz w:val="28"/>
          <w:szCs w:val="28"/>
          <w:lang w:eastAsia="ru-RU"/>
        </w:rPr>
        <w:lastRenderedPageBreak/>
        <w:t xml:space="preserve">Для продвижения компетенции и поддержки ценностей и принципов Всероссийского чемпионатного движения по профессиональному мастерству «Профессионалы» Главный эксперт (или лицо, назначенное ГЭ) должен вести медиа и информационное сопровождение Чемпионата в группе компетенции </w:t>
      </w:r>
      <w:hyperlink r:id="rId20">
        <w:r w:rsidRPr="002D70B3">
          <w:rPr>
            <w:rFonts w:eastAsia="Times New Roman"/>
            <w:color w:val="0563C1" w:themeColor="hyperlink"/>
            <w:sz w:val="28"/>
            <w:szCs w:val="28"/>
            <w:u w:val="single"/>
            <w:lang w:eastAsia="ru-RU"/>
          </w:rPr>
          <w:t>https://vk.com/gst_Russia</w:t>
        </w:r>
      </w:hyperlink>
      <w:r w:rsidRPr="002D70B3">
        <w:rPr>
          <w:rFonts w:eastAsia="Times New Roman"/>
          <w:sz w:val="28"/>
          <w:szCs w:val="28"/>
          <w:lang w:eastAsia="ru-RU"/>
        </w:rPr>
        <w:t xml:space="preserve"> </w:t>
      </w:r>
    </w:p>
    <w:p w14:paraId="20211625" w14:textId="77777777" w:rsidR="00021F6C" w:rsidRPr="00021F6C" w:rsidRDefault="00021F6C" w:rsidP="00021F6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1F6C">
        <w:rPr>
          <w:rFonts w:ascii="Times New Roman" w:hAnsi="Times New Roman" w:cs="Times New Roman"/>
          <w:sz w:val="28"/>
          <w:szCs w:val="28"/>
        </w:rPr>
        <w:t>Ссылка на ЯндексДиск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21F6C">
        <w:rPr>
          <w:rFonts w:ascii="Times New Roman" w:hAnsi="Times New Roman" w:cs="Times New Roman"/>
          <w:sz w:val="28"/>
          <w:szCs w:val="28"/>
        </w:rPr>
        <w:t xml:space="preserve"> </w:t>
      </w:r>
      <w:hyperlink r:id="rId21" w:history="1">
        <w:r w:rsidRPr="00021F6C">
          <w:rPr>
            <w:rStyle w:val="affe"/>
            <w:rFonts w:ascii="Times New Roman" w:hAnsi="Times New Roman" w:cs="Times New Roman"/>
            <w:sz w:val="28"/>
            <w:szCs w:val="28"/>
          </w:rPr>
          <w:t>https://disk.yandex.ru/d/NZoVE4Q9nigNpA</w:t>
        </w:r>
      </w:hyperlink>
      <w:r w:rsidRPr="00021F6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5B46A9" w14:textId="77777777" w:rsidR="002A0146" w:rsidRPr="002D70B3" w:rsidRDefault="003920CA" w:rsidP="009F59E7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2D70B3">
        <w:rPr>
          <w:rFonts w:eastAsia="Times New Roman"/>
          <w:sz w:val="28"/>
          <w:szCs w:val="28"/>
          <w:lang w:eastAsia="ru-RU"/>
        </w:rPr>
        <w:t>Главный эксперт или лицо, назначенное им, могут выводить на печать ведомости из ЦСО в формате А4 (двусторонняя печать, две страницы на листе).</w:t>
      </w:r>
    </w:p>
    <w:p w14:paraId="38B2843B" w14:textId="77777777" w:rsidR="002A0146" w:rsidRPr="002D70B3" w:rsidRDefault="003920CA" w:rsidP="009F59E7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2D70B3">
        <w:rPr>
          <w:rFonts w:eastAsia="Times New Roman"/>
          <w:sz w:val="28"/>
          <w:szCs w:val="28"/>
          <w:lang w:eastAsia="ru-RU"/>
        </w:rPr>
        <w:t>Объяснения вычета баллов (полный вычет баллов по модулям):</w:t>
      </w:r>
    </w:p>
    <w:p w14:paraId="3387A62C" w14:textId="77777777" w:rsidR="00D46ED6" w:rsidRPr="00D46ED6" w:rsidRDefault="003920CA" w:rsidP="009F59E7">
      <w:pPr>
        <w:pStyle w:val="10"/>
        <w:numPr>
          <w:ilvl w:val="0"/>
          <w:numId w:val="39"/>
        </w:numPr>
        <w:spacing w:after="0" w:line="360" w:lineRule="auto"/>
        <w:ind w:hanging="294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2D70B3">
        <w:rPr>
          <w:rFonts w:eastAsia="Times New Roman"/>
          <w:sz w:val="28"/>
          <w:szCs w:val="28"/>
          <w:lang w:eastAsia="ru-RU"/>
        </w:rPr>
        <w:t>За пользование функцией «лазерный целеуказатель» на электронных тахеометрах во всех модулях КЗ за исключением задания по вычислению объема и модулю А.</w:t>
      </w:r>
    </w:p>
    <w:p w14:paraId="75FEBE8C" w14:textId="77777777" w:rsidR="00D46ED6" w:rsidRPr="009F59E7" w:rsidRDefault="00D46ED6" w:rsidP="009F59E7">
      <w:pPr>
        <w:pStyle w:val="aff3"/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59E7">
        <w:rPr>
          <w:rFonts w:ascii="Times New Roman" w:eastAsia="Times New Roman" w:hAnsi="Times New Roman"/>
          <w:sz w:val="28"/>
          <w:szCs w:val="28"/>
          <w:lang w:eastAsia="ru-RU"/>
        </w:rPr>
        <w:t>За перебивание кольев во всех модулях КЗ (кол вбивается один раз)</w:t>
      </w:r>
    </w:p>
    <w:p w14:paraId="48E0F586" w14:textId="77777777" w:rsidR="002A0146" w:rsidRPr="002D70B3" w:rsidRDefault="003920CA" w:rsidP="009F59E7">
      <w:pPr>
        <w:pStyle w:val="10"/>
        <w:numPr>
          <w:ilvl w:val="0"/>
          <w:numId w:val="39"/>
        </w:numPr>
        <w:spacing w:after="0" w:line="360" w:lineRule="auto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2D70B3">
        <w:rPr>
          <w:rFonts w:eastAsia="Times New Roman"/>
          <w:sz w:val="28"/>
          <w:szCs w:val="28"/>
          <w:lang w:eastAsia="ru-RU"/>
        </w:rPr>
        <w:t>За выполнение разбивочных работ на «глаз» (без тахеометра) во всех модулях КЗ.</w:t>
      </w:r>
    </w:p>
    <w:p w14:paraId="7937E879" w14:textId="77777777" w:rsidR="002A0146" w:rsidRPr="002D70B3" w:rsidRDefault="003920CA" w:rsidP="009F59E7">
      <w:pPr>
        <w:pStyle w:val="10"/>
        <w:numPr>
          <w:ilvl w:val="0"/>
          <w:numId w:val="39"/>
        </w:numPr>
        <w:spacing w:after="0" w:line="360" w:lineRule="auto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2D70B3">
        <w:rPr>
          <w:rFonts w:eastAsia="Times New Roman"/>
          <w:sz w:val="28"/>
          <w:szCs w:val="28"/>
          <w:lang w:eastAsia="ru-RU"/>
        </w:rPr>
        <w:t>За съемку и разбивку без использования уровня на вехе (медленное качание вехи с призмой вперед/назад/лево/право).</w:t>
      </w:r>
    </w:p>
    <w:p w14:paraId="70DE5F24" w14:textId="77777777" w:rsidR="002A0146" w:rsidRPr="002D70B3" w:rsidRDefault="003920CA" w:rsidP="009F59E7">
      <w:pPr>
        <w:pStyle w:val="10"/>
        <w:numPr>
          <w:ilvl w:val="0"/>
          <w:numId w:val="39"/>
        </w:numPr>
        <w:spacing w:after="0" w:line="360" w:lineRule="auto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2D70B3">
        <w:rPr>
          <w:rFonts w:eastAsia="Times New Roman"/>
          <w:sz w:val="28"/>
          <w:szCs w:val="28"/>
          <w:lang w:eastAsia="ru-RU"/>
        </w:rPr>
        <w:t>За съемку отсутствующих на конкурсной площадке объектов при выполнении топографической съемки с использованием классификаторов «КРЕДО».</w:t>
      </w:r>
    </w:p>
    <w:p w14:paraId="1DF4EB94" w14:textId="77777777" w:rsidR="002A0146" w:rsidRPr="002D70B3" w:rsidRDefault="003920CA" w:rsidP="009F59E7">
      <w:pPr>
        <w:pStyle w:val="10"/>
        <w:numPr>
          <w:ilvl w:val="0"/>
          <w:numId w:val="39"/>
        </w:numPr>
        <w:spacing w:after="0" w:line="360" w:lineRule="auto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2D70B3">
        <w:rPr>
          <w:rFonts w:eastAsia="Times New Roman"/>
          <w:sz w:val="28"/>
          <w:szCs w:val="28"/>
          <w:lang w:eastAsia="ru-RU"/>
        </w:rPr>
        <w:t>За создание/использование несуществующих типов кодов классификаторов «КРЕДО».</w:t>
      </w:r>
    </w:p>
    <w:p w14:paraId="57FE5E36" w14:textId="77777777" w:rsidR="002A0146" w:rsidRPr="002D70B3" w:rsidRDefault="003920CA" w:rsidP="009F59E7">
      <w:pPr>
        <w:pStyle w:val="10"/>
        <w:numPr>
          <w:ilvl w:val="0"/>
          <w:numId w:val="39"/>
        </w:numPr>
        <w:spacing w:after="0" w:line="360" w:lineRule="auto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2D70B3">
        <w:rPr>
          <w:rFonts w:eastAsia="Times New Roman"/>
          <w:sz w:val="28"/>
          <w:szCs w:val="28"/>
          <w:lang w:eastAsia="ru-RU"/>
        </w:rPr>
        <w:t>За использование мобильного телефона, гарнитуры и всех типов наушников во время выполнения конкурсного задания.</w:t>
      </w:r>
    </w:p>
    <w:p w14:paraId="54712877" w14:textId="77777777" w:rsidR="002A0146" w:rsidRPr="002D70B3" w:rsidRDefault="003920CA" w:rsidP="009F59E7">
      <w:pPr>
        <w:pStyle w:val="10"/>
        <w:numPr>
          <w:ilvl w:val="0"/>
          <w:numId w:val="39"/>
        </w:numPr>
        <w:spacing w:after="0" w:line="360" w:lineRule="auto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2D70B3">
        <w:rPr>
          <w:rFonts w:eastAsia="Times New Roman"/>
          <w:sz w:val="28"/>
          <w:szCs w:val="28"/>
          <w:lang w:eastAsia="ru-RU"/>
        </w:rPr>
        <w:t>За использование функции «Компенсация угла наклона вехи» при работе со спутниковым оборудованием (если это не предусмотрено КЗ).</w:t>
      </w:r>
    </w:p>
    <w:p w14:paraId="142A37D2" w14:textId="77777777" w:rsidR="002A0146" w:rsidRPr="002D70B3" w:rsidRDefault="003920CA" w:rsidP="009F59E7">
      <w:pPr>
        <w:pStyle w:val="10"/>
        <w:numPr>
          <w:ilvl w:val="0"/>
          <w:numId w:val="39"/>
        </w:numPr>
        <w:spacing w:after="0" w:line="360" w:lineRule="auto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2D70B3">
        <w:rPr>
          <w:rFonts w:eastAsia="Times New Roman"/>
          <w:sz w:val="28"/>
          <w:szCs w:val="28"/>
          <w:lang w:eastAsia="ru-RU"/>
        </w:rPr>
        <w:t>За небрежное отношение, повлекшее за собой механические повреждения/потерю оборудования и аксессуаров по вине конкурсантов.</w:t>
      </w:r>
    </w:p>
    <w:p w14:paraId="32AC3DEB" w14:textId="77777777" w:rsidR="002A0146" w:rsidRPr="002D70B3" w:rsidRDefault="003920CA" w:rsidP="009F59E7">
      <w:pPr>
        <w:pStyle w:val="10"/>
        <w:numPr>
          <w:ilvl w:val="0"/>
          <w:numId w:val="39"/>
        </w:numPr>
        <w:spacing w:after="0" w:line="360" w:lineRule="auto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2D70B3">
        <w:rPr>
          <w:rFonts w:eastAsia="Times New Roman"/>
          <w:sz w:val="28"/>
          <w:szCs w:val="28"/>
          <w:lang w:eastAsia="ru-RU"/>
        </w:rPr>
        <w:lastRenderedPageBreak/>
        <w:t>За форматирование внутренней/системной памяти, удаления рабочих проектов из полевого ПО инструментов во всех модулях КЗ.</w:t>
      </w:r>
    </w:p>
    <w:p w14:paraId="14D036EB" w14:textId="77777777" w:rsidR="002A0146" w:rsidRPr="002D70B3" w:rsidRDefault="003920CA" w:rsidP="009F59E7">
      <w:pPr>
        <w:pStyle w:val="10"/>
        <w:numPr>
          <w:ilvl w:val="0"/>
          <w:numId w:val="38"/>
        </w:numPr>
        <w:spacing w:after="0" w:line="360" w:lineRule="auto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2D70B3">
        <w:rPr>
          <w:rFonts w:eastAsia="Times New Roman"/>
          <w:sz w:val="28"/>
          <w:szCs w:val="28"/>
          <w:lang w:eastAsia="ru-RU"/>
        </w:rPr>
        <w:t>За изменения/удаление региональных настроек полевого ПО инструментов во всех модулях КЗ.</w:t>
      </w:r>
    </w:p>
    <w:p w14:paraId="12D780FC" w14:textId="77777777" w:rsidR="002A0146" w:rsidRDefault="003920CA" w:rsidP="009F59E7">
      <w:pPr>
        <w:pStyle w:val="10"/>
        <w:numPr>
          <w:ilvl w:val="0"/>
          <w:numId w:val="38"/>
        </w:numPr>
        <w:spacing w:after="0" w:line="360" w:lineRule="auto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2D70B3">
        <w:rPr>
          <w:rFonts w:eastAsia="Times New Roman"/>
          <w:sz w:val="28"/>
          <w:szCs w:val="28"/>
          <w:lang w:eastAsia="ru-RU"/>
        </w:rPr>
        <w:t>За удаленное выключение локальной базовой станции в процессе или после выполнения КЗ модуля по работе с со спутниковым оборудованием.</w:t>
      </w:r>
    </w:p>
    <w:p w14:paraId="707BEC15" w14:textId="77777777" w:rsidR="00D46ED6" w:rsidRPr="009F59E7" w:rsidRDefault="00D46ED6" w:rsidP="009F59E7">
      <w:pPr>
        <w:pStyle w:val="aff3"/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59E7">
        <w:rPr>
          <w:rFonts w:ascii="Times New Roman" w:eastAsia="Times New Roman" w:hAnsi="Times New Roman"/>
          <w:sz w:val="28"/>
          <w:szCs w:val="28"/>
          <w:lang w:eastAsia="ru-RU"/>
        </w:rPr>
        <w:t>За излишние файлы/проекты и скриншоты, которые не требовалось экспортировать или сохранять согласно КЗ.</w:t>
      </w:r>
    </w:p>
    <w:p w14:paraId="5D1CC5BB" w14:textId="77777777" w:rsidR="002A0146" w:rsidRPr="00D46ED6" w:rsidRDefault="003920CA" w:rsidP="009F59E7">
      <w:pPr>
        <w:pStyle w:val="10"/>
        <w:numPr>
          <w:ilvl w:val="0"/>
          <w:numId w:val="38"/>
        </w:numPr>
        <w:spacing w:after="0" w:line="360" w:lineRule="auto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D46ED6">
        <w:rPr>
          <w:rFonts w:eastAsia="Times New Roman"/>
          <w:sz w:val="28"/>
          <w:szCs w:val="28"/>
          <w:lang w:eastAsia="ru-RU"/>
        </w:rPr>
        <w:t>За сидение и лежание на земле/асфальте/снегу и т.п.</w:t>
      </w:r>
    </w:p>
    <w:p w14:paraId="33DA8A8D" w14:textId="77777777" w:rsidR="002A0146" w:rsidRPr="00D46ED6" w:rsidRDefault="003920CA" w:rsidP="009F59E7">
      <w:pPr>
        <w:pStyle w:val="10"/>
        <w:numPr>
          <w:ilvl w:val="0"/>
          <w:numId w:val="38"/>
        </w:numPr>
        <w:spacing w:after="0" w:line="360" w:lineRule="auto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D46ED6">
        <w:rPr>
          <w:rFonts w:eastAsia="Times New Roman"/>
          <w:sz w:val="28"/>
          <w:szCs w:val="28"/>
          <w:lang w:eastAsia="ru-RU"/>
        </w:rPr>
        <w:t>За перебежки по конкурсной площадке.</w:t>
      </w:r>
    </w:p>
    <w:p w14:paraId="6202011D" w14:textId="77777777" w:rsidR="00D46ED6" w:rsidRPr="009F59E7" w:rsidRDefault="00D46ED6" w:rsidP="009F59E7">
      <w:pPr>
        <w:pStyle w:val="aff3"/>
        <w:numPr>
          <w:ilvl w:val="0"/>
          <w:numId w:val="38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59E7">
        <w:rPr>
          <w:rFonts w:ascii="Times New Roman" w:eastAsia="Times New Roman" w:hAnsi="Times New Roman"/>
          <w:sz w:val="28"/>
          <w:szCs w:val="28"/>
          <w:lang w:eastAsia="ru-RU"/>
        </w:rPr>
        <w:t>За оставление оборудования и аксессуаров без присмотра на расстоянии более 5 метров. За исключением модулей А и Б.</w:t>
      </w:r>
    </w:p>
    <w:p w14:paraId="01F190BA" w14:textId="77777777" w:rsidR="00D46ED6" w:rsidRPr="009F59E7" w:rsidRDefault="00D46ED6" w:rsidP="009F59E7">
      <w:pPr>
        <w:pStyle w:val="aff3"/>
        <w:numPr>
          <w:ilvl w:val="0"/>
          <w:numId w:val="38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59E7">
        <w:rPr>
          <w:rFonts w:ascii="Times New Roman" w:eastAsia="Times New Roman" w:hAnsi="Times New Roman"/>
          <w:sz w:val="28"/>
          <w:szCs w:val="28"/>
          <w:lang w:eastAsia="ru-RU"/>
        </w:rPr>
        <w:t>За оставление вехи с закрепленном на ней отражателем, воткнутой в землю/снег и в лежачем положении на земле/снегу</w:t>
      </w:r>
      <w:r w:rsidR="00E43EEC" w:rsidRPr="009F59E7">
        <w:rPr>
          <w:rFonts w:ascii="Times New Roman" w:eastAsia="Times New Roman" w:hAnsi="Times New Roman"/>
          <w:sz w:val="28"/>
          <w:szCs w:val="28"/>
          <w:lang w:eastAsia="ru-RU"/>
        </w:rPr>
        <w:t>/асфальте и т.п</w:t>
      </w:r>
      <w:r w:rsidRPr="009F59E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B49E538" w14:textId="77777777" w:rsidR="00814AC6" w:rsidRDefault="00D46ED6" w:rsidP="007F75E2">
      <w:pPr>
        <w:pStyle w:val="aff3"/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59E7">
        <w:rPr>
          <w:rFonts w:ascii="Times New Roman" w:eastAsia="Times New Roman" w:hAnsi="Times New Roman"/>
          <w:sz w:val="28"/>
          <w:szCs w:val="28"/>
          <w:lang w:eastAsia="ru-RU"/>
        </w:rPr>
        <w:t>За перенос инструмента в руке вне кейса или на штативе.</w:t>
      </w:r>
    </w:p>
    <w:p w14:paraId="4CEB7148" w14:textId="77777777" w:rsidR="00FE5174" w:rsidRPr="007F75E2" w:rsidRDefault="003920CA" w:rsidP="007F75E2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5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соревнований итогового (межрегионального) этапа чемпионата по профессиональному мастерству и финала чемпионата по профессиональному мастерству «Профессионалы» ГЭ вправе вынести на голосование вопрос об отстранении Конкурсанта от выполнения Конкурсного задания в случае несоответствии его внешнего вида деятельности, которую он выполняет и погодным условиям (запрещено выполнять конкурсное задание в одежде не по сезону, открытой обуви, шортах, майках с открытыми плечами, во избежание травм), до момента исправления этой ситуации без компенсации времени.</w:t>
      </w:r>
    </w:p>
    <w:p w14:paraId="7F65C320" w14:textId="77777777" w:rsidR="00DB0091" w:rsidRDefault="00A1798C" w:rsidP="00DB0091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A5BB0">
        <w:rPr>
          <w:rFonts w:eastAsia="Times New Roman"/>
          <w:sz w:val="28"/>
          <w:szCs w:val="28"/>
          <w:lang w:eastAsia="ru-RU"/>
        </w:rPr>
        <w:t xml:space="preserve">При отсутствии связи со спутниками при работе с </w:t>
      </w:r>
      <w:r w:rsidRPr="004A5BB0">
        <w:rPr>
          <w:rFonts w:eastAsia="Times New Roman"/>
          <w:sz w:val="28"/>
          <w:szCs w:val="28"/>
          <w:lang w:val="en-US" w:eastAsia="ru-RU"/>
        </w:rPr>
        <w:t>GNSS</w:t>
      </w:r>
      <w:r w:rsidRPr="004A5BB0">
        <w:rPr>
          <w:rFonts w:eastAsia="Times New Roman"/>
          <w:sz w:val="28"/>
          <w:szCs w:val="28"/>
          <w:lang w:eastAsia="ru-RU"/>
        </w:rPr>
        <w:t>-оборудованием возможно внесение изменения в конкурсное задание.</w:t>
      </w:r>
    </w:p>
    <w:p w14:paraId="7DFB9902" w14:textId="77777777" w:rsidR="00DB0091" w:rsidRDefault="00DB0091" w:rsidP="00DB0091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/>
          <w:color w:val="000000"/>
          <w:sz w:val="28"/>
          <w:szCs w:val="28"/>
          <w:lang w:eastAsia="ru-RU"/>
        </w:rPr>
      </w:pPr>
    </w:p>
    <w:p w14:paraId="7F172FDB" w14:textId="77777777" w:rsidR="000C7E9E" w:rsidRDefault="000C7E9E" w:rsidP="00DB0091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</w:p>
    <w:p w14:paraId="431B0C92" w14:textId="77777777" w:rsidR="000C7E9E" w:rsidRDefault="000C7E9E" w:rsidP="00DB0091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</w:p>
    <w:p w14:paraId="3829E1A1" w14:textId="705D372F" w:rsidR="002A0146" w:rsidRPr="00DB0091" w:rsidRDefault="00D948F5" w:rsidP="00DB0091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  <w:lang w:eastAsia="ru-RU"/>
        </w:rPr>
      </w:pPr>
      <w:r w:rsidRPr="00DB0091">
        <w:rPr>
          <w:rFonts w:eastAsia="Times New Roman"/>
          <w:bCs/>
          <w:color w:val="000000"/>
          <w:sz w:val="28"/>
          <w:szCs w:val="28"/>
          <w:lang w:eastAsia="ru-RU"/>
        </w:rPr>
        <w:lastRenderedPageBreak/>
        <w:t>Обязанности ТАПА</w:t>
      </w:r>
      <w:r w:rsidR="00DB0091" w:rsidRPr="00DB0091">
        <w:rPr>
          <w:rFonts w:eastAsia="Times New Roman"/>
          <w:bCs/>
          <w:color w:val="000000"/>
          <w:sz w:val="28"/>
          <w:szCs w:val="28"/>
          <w:lang w:eastAsia="ru-RU"/>
        </w:rPr>
        <w:t>:</w:t>
      </w:r>
    </w:p>
    <w:p w14:paraId="39C1B9BA" w14:textId="77777777" w:rsidR="00D948F5" w:rsidRDefault="00D948F5" w:rsidP="009F59E7">
      <w:pPr>
        <w:pStyle w:val="10"/>
        <w:numPr>
          <w:ilvl w:val="0"/>
          <w:numId w:val="37"/>
        </w:numPr>
        <w:spacing w:after="0" w:line="360" w:lineRule="auto"/>
        <w:ind w:left="709"/>
        <w:contextualSpacing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ТАП обязан до проведения Чемпионата подготовить </w:t>
      </w:r>
      <w:r w:rsidR="00FE5174">
        <w:rPr>
          <w:rFonts w:eastAsia="Times New Roman"/>
          <w:sz w:val="28"/>
          <w:szCs w:val="28"/>
          <w:lang w:eastAsia="ru-RU"/>
        </w:rPr>
        <w:t>необходимые исходные данные</w:t>
      </w:r>
      <w:r w:rsidR="00800A7E">
        <w:rPr>
          <w:rFonts w:eastAsia="Times New Roman"/>
          <w:sz w:val="28"/>
          <w:szCs w:val="28"/>
          <w:lang w:eastAsia="ru-RU"/>
        </w:rPr>
        <w:t>.</w:t>
      </w:r>
    </w:p>
    <w:p w14:paraId="57FEDF0C" w14:textId="77777777" w:rsidR="00C454D1" w:rsidRPr="009F59E7" w:rsidRDefault="00C454D1" w:rsidP="009F59E7">
      <w:pPr>
        <w:pStyle w:val="aff3"/>
        <w:numPr>
          <w:ilvl w:val="0"/>
          <w:numId w:val="37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F59E7">
        <w:rPr>
          <w:rFonts w:ascii="Times New Roman" w:hAnsi="Times New Roman"/>
          <w:sz w:val="28"/>
          <w:szCs w:val="28"/>
        </w:rPr>
        <w:t>Создать файлы с координатами реперов ПВО и координатам ростверков.</w:t>
      </w:r>
    </w:p>
    <w:p w14:paraId="67BFBE53" w14:textId="77777777" w:rsidR="00C454D1" w:rsidRPr="009F59E7" w:rsidRDefault="0097431C" w:rsidP="009F59E7">
      <w:pPr>
        <w:pStyle w:val="aff3"/>
        <w:numPr>
          <w:ilvl w:val="0"/>
          <w:numId w:val="37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F59E7">
        <w:rPr>
          <w:rFonts w:ascii="Times New Roman" w:hAnsi="Times New Roman"/>
          <w:sz w:val="28"/>
          <w:szCs w:val="28"/>
        </w:rPr>
        <w:t>Создать файлы в формате *.</w:t>
      </w:r>
      <w:r w:rsidRPr="009F59E7">
        <w:rPr>
          <w:rFonts w:ascii="Times New Roman" w:hAnsi="Times New Roman"/>
          <w:sz w:val="28"/>
          <w:szCs w:val="28"/>
          <w:lang w:val="en-US"/>
        </w:rPr>
        <w:t>ifc</w:t>
      </w:r>
      <w:r w:rsidRPr="009F59E7">
        <w:rPr>
          <w:rFonts w:ascii="Times New Roman" w:hAnsi="Times New Roman"/>
          <w:sz w:val="28"/>
          <w:szCs w:val="28"/>
        </w:rPr>
        <w:t xml:space="preserve"> и каталог опорных пунктов в формате *.</w:t>
      </w:r>
      <w:r w:rsidRPr="009F59E7">
        <w:rPr>
          <w:rFonts w:ascii="Times New Roman" w:hAnsi="Times New Roman"/>
          <w:sz w:val="28"/>
          <w:szCs w:val="28"/>
          <w:lang w:val="en-US"/>
        </w:rPr>
        <w:t>txt</w:t>
      </w:r>
      <w:r w:rsidRPr="009F59E7">
        <w:rPr>
          <w:rFonts w:ascii="Times New Roman" w:hAnsi="Times New Roman"/>
          <w:sz w:val="28"/>
          <w:szCs w:val="28"/>
        </w:rPr>
        <w:t xml:space="preserve"> для выноса проектной ТИМ-модели здания.</w:t>
      </w:r>
    </w:p>
    <w:p w14:paraId="41F576BB" w14:textId="77777777" w:rsidR="0097431C" w:rsidRPr="009F59E7" w:rsidRDefault="0097431C" w:rsidP="009F59E7">
      <w:pPr>
        <w:pStyle w:val="aff3"/>
        <w:numPr>
          <w:ilvl w:val="0"/>
          <w:numId w:val="37"/>
        </w:numPr>
        <w:spacing w:line="360" w:lineRule="auto"/>
        <w:ind w:left="709"/>
        <w:jc w:val="both"/>
        <w:rPr>
          <w:rFonts w:asciiTheme="minorHAnsi" w:hAnsiTheme="minorHAnsi"/>
          <w:b/>
          <w:i/>
          <w:sz w:val="28"/>
          <w:szCs w:val="28"/>
        </w:rPr>
      </w:pPr>
      <w:r w:rsidRPr="009F59E7">
        <w:rPr>
          <w:rFonts w:ascii="Times New Roman" w:hAnsi="Times New Roman"/>
          <w:bCs/>
          <w:iCs/>
          <w:sz w:val="28"/>
          <w:szCs w:val="28"/>
        </w:rPr>
        <w:t>Определить эталонный объём склада щебня.</w:t>
      </w:r>
    </w:p>
    <w:p w14:paraId="00D8B217" w14:textId="77777777" w:rsidR="0097431C" w:rsidRPr="009F59E7" w:rsidRDefault="0097431C" w:rsidP="009F59E7">
      <w:pPr>
        <w:pStyle w:val="aff3"/>
        <w:numPr>
          <w:ilvl w:val="0"/>
          <w:numId w:val="37"/>
        </w:numPr>
        <w:spacing w:line="360" w:lineRule="auto"/>
        <w:ind w:left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9F59E7">
        <w:rPr>
          <w:rFonts w:ascii="Times New Roman" w:hAnsi="Times New Roman"/>
          <w:bCs/>
          <w:iCs/>
          <w:sz w:val="28"/>
          <w:szCs w:val="28"/>
        </w:rPr>
        <w:t>Подготовит</w:t>
      </w:r>
      <w:r w:rsidR="00F54B90" w:rsidRPr="009F59E7">
        <w:rPr>
          <w:rFonts w:ascii="Times New Roman" w:hAnsi="Times New Roman"/>
          <w:bCs/>
          <w:iCs/>
          <w:sz w:val="28"/>
          <w:szCs w:val="28"/>
        </w:rPr>
        <w:t>ь</w:t>
      </w:r>
      <w:r w:rsidRPr="009F59E7">
        <w:rPr>
          <w:rFonts w:ascii="Times New Roman" w:hAnsi="Times New Roman"/>
          <w:bCs/>
          <w:iCs/>
          <w:sz w:val="28"/>
          <w:szCs w:val="28"/>
        </w:rPr>
        <w:t xml:space="preserve"> список кодов «КРЕДО».</w:t>
      </w:r>
    </w:p>
    <w:p w14:paraId="1434BAC8" w14:textId="77777777" w:rsidR="0097431C" w:rsidRPr="009F59E7" w:rsidRDefault="0097431C" w:rsidP="009F59E7">
      <w:pPr>
        <w:pStyle w:val="aff3"/>
        <w:numPr>
          <w:ilvl w:val="0"/>
          <w:numId w:val="37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F59E7">
        <w:rPr>
          <w:rFonts w:ascii="Times New Roman" w:hAnsi="Times New Roman"/>
          <w:sz w:val="28"/>
          <w:szCs w:val="28"/>
        </w:rPr>
        <w:t>Создать каталог координат для процедуры локализации (не менее 4 точек).</w:t>
      </w:r>
    </w:p>
    <w:p w14:paraId="45EE3464" w14:textId="77777777" w:rsidR="0097431C" w:rsidRPr="009F59E7" w:rsidRDefault="0097431C" w:rsidP="009F59E7">
      <w:pPr>
        <w:pStyle w:val="aff3"/>
        <w:numPr>
          <w:ilvl w:val="0"/>
          <w:numId w:val="37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F59E7">
        <w:rPr>
          <w:rFonts w:ascii="Times New Roman" w:hAnsi="Times New Roman"/>
          <w:bCs/>
          <w:iCs/>
          <w:sz w:val="28"/>
          <w:szCs w:val="28"/>
        </w:rPr>
        <w:t>Подготовить каталог координат для выноса границ участка в натуру.</w:t>
      </w:r>
    </w:p>
    <w:p w14:paraId="5E5CCC56" w14:textId="77777777" w:rsidR="00021F6C" w:rsidRPr="00021F6C" w:rsidRDefault="0097431C" w:rsidP="00021F6C">
      <w:pPr>
        <w:pStyle w:val="aff3"/>
        <w:numPr>
          <w:ilvl w:val="0"/>
          <w:numId w:val="37"/>
        </w:num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021F6C">
        <w:rPr>
          <w:rFonts w:ascii="Times New Roman" w:hAnsi="Times New Roman"/>
          <w:sz w:val="28"/>
          <w:szCs w:val="28"/>
        </w:rPr>
        <w:t>Создать файл *.txt с координатами марок для сшивки облака точек.</w:t>
      </w:r>
    </w:p>
    <w:p w14:paraId="2917E5E5" w14:textId="77777777" w:rsidR="004A5BB0" w:rsidRPr="00021F6C" w:rsidRDefault="004A5BB0" w:rsidP="00021F6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DB5630" w14:textId="77777777" w:rsidR="002A0146" w:rsidRPr="00021F6C" w:rsidRDefault="003920CA" w:rsidP="00BE25D1">
      <w:pPr>
        <w:pStyle w:val="10"/>
        <w:keepNext/>
        <w:spacing w:after="0" w:line="360" w:lineRule="auto"/>
        <w:ind w:firstLine="709"/>
        <w:jc w:val="both"/>
        <w:outlineLvl w:val="1"/>
        <w:rPr>
          <w:rFonts w:eastAsia="Times New Roman"/>
          <w:b/>
          <w:bCs/>
          <w:sz w:val="28"/>
          <w:szCs w:val="28"/>
          <w:lang w:eastAsia="ru-RU"/>
        </w:rPr>
      </w:pPr>
      <w:bookmarkStart w:id="17" w:name="_Toc78885659"/>
      <w:bookmarkStart w:id="18" w:name="_Toc204881947"/>
      <w:r w:rsidRPr="00021F6C">
        <w:rPr>
          <w:rFonts w:eastAsia="Times New Roman"/>
          <w:b/>
          <w:bCs/>
          <w:color w:val="000000"/>
          <w:sz w:val="28"/>
          <w:szCs w:val="28"/>
          <w:lang w:eastAsia="ru-RU"/>
        </w:rPr>
        <w:t>2.</w:t>
      </w:r>
      <w:r w:rsidR="00DB0091" w:rsidRPr="00021F6C">
        <w:rPr>
          <w:rFonts w:eastAsia="Times New Roman"/>
          <w:b/>
          <w:bCs/>
          <w:color w:val="000000"/>
          <w:sz w:val="28"/>
          <w:szCs w:val="28"/>
          <w:lang w:eastAsia="ru-RU"/>
        </w:rPr>
        <w:t>1</w:t>
      </w:r>
      <w:r w:rsidRPr="00021F6C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. </w:t>
      </w:r>
      <w:bookmarkEnd w:id="17"/>
      <w:r w:rsidRPr="00021F6C">
        <w:rPr>
          <w:rFonts w:eastAsia="Times New Roman"/>
          <w:b/>
          <w:bCs/>
          <w:sz w:val="28"/>
          <w:szCs w:val="28"/>
          <w:lang w:eastAsia="ru-RU"/>
        </w:rPr>
        <w:t>Личный инструмент конкурсанта</w:t>
      </w:r>
      <w:bookmarkEnd w:id="18"/>
    </w:p>
    <w:p w14:paraId="3D863AAA" w14:textId="77777777" w:rsidR="002A0146" w:rsidRPr="00021F6C" w:rsidRDefault="003920CA" w:rsidP="00021F6C">
      <w:pPr>
        <w:pStyle w:val="10"/>
        <w:numPr>
          <w:ilvl w:val="0"/>
          <w:numId w:val="36"/>
        </w:numPr>
        <w:spacing w:after="0" w:line="360" w:lineRule="auto"/>
        <w:contextualSpacing/>
        <w:jc w:val="both"/>
        <w:rPr>
          <w:rFonts w:eastAsia="Times New Roman"/>
          <w:sz w:val="28"/>
          <w:szCs w:val="28"/>
        </w:rPr>
      </w:pPr>
      <w:bookmarkStart w:id="19" w:name="_Toc78885660"/>
      <w:r w:rsidRPr="00021F6C">
        <w:rPr>
          <w:rFonts w:eastAsia="Times New Roman"/>
          <w:sz w:val="28"/>
          <w:szCs w:val="28"/>
        </w:rPr>
        <w:t xml:space="preserve">Головной убор (не должен закрывать уши). </w:t>
      </w:r>
    </w:p>
    <w:p w14:paraId="618573AE" w14:textId="77777777" w:rsidR="002A0146" w:rsidRDefault="003920CA" w:rsidP="009F59E7">
      <w:pPr>
        <w:pStyle w:val="10"/>
        <w:numPr>
          <w:ilvl w:val="0"/>
          <w:numId w:val="36"/>
        </w:numPr>
        <w:spacing w:after="0" w:line="360" w:lineRule="auto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Жилет сигнальный светоотражающий.</w:t>
      </w:r>
    </w:p>
    <w:p w14:paraId="57B3D7F1" w14:textId="77777777" w:rsidR="002A0146" w:rsidRDefault="003920CA" w:rsidP="009F59E7">
      <w:pPr>
        <w:pStyle w:val="10"/>
        <w:numPr>
          <w:ilvl w:val="0"/>
          <w:numId w:val="36"/>
        </w:numPr>
        <w:spacing w:after="0" w:line="360" w:lineRule="auto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Маркер строительный. Используется для указания фактического значения плановых координат и высотных отметок разбивочных точек на местности на деревянных кольях, арматуре и т.п.</w:t>
      </w:r>
    </w:p>
    <w:p w14:paraId="29700A73" w14:textId="77777777" w:rsidR="002A0146" w:rsidRDefault="003920CA" w:rsidP="009F59E7">
      <w:pPr>
        <w:pStyle w:val="10"/>
        <w:numPr>
          <w:ilvl w:val="0"/>
          <w:numId w:val="36"/>
        </w:numPr>
        <w:spacing w:after="0" w:line="360" w:lineRule="auto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ГКИНП-02-033-82. Инструкция по топографической съёмке в масштабах 1:5000, 1:2000, 1:1000 и 1:500.</w:t>
      </w:r>
    </w:p>
    <w:p w14:paraId="4A4DA5B5" w14:textId="77777777" w:rsidR="00CE0B3C" w:rsidRPr="009F59E7" w:rsidRDefault="003920CA" w:rsidP="009F59E7">
      <w:pPr>
        <w:pStyle w:val="10"/>
        <w:numPr>
          <w:ilvl w:val="0"/>
          <w:numId w:val="35"/>
        </w:numPr>
        <w:spacing w:after="0" w:line="360" w:lineRule="auto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Micro-SIM карта (3FF) с положительным балансом, с подключенной услугой получения и передачи пакетных данных по GPRS-каналу и переходник с Micro-SIM на Mini-SIM карту (2FF) </w:t>
      </w:r>
      <w:r w:rsidR="005D0A51">
        <w:rPr>
          <w:rFonts w:eastAsia="Times New Roman"/>
          <w:sz w:val="28"/>
          <w:szCs w:val="28"/>
        </w:rPr>
        <w:t>(</w:t>
      </w:r>
      <w:r>
        <w:rPr>
          <w:rFonts w:eastAsia="Times New Roman"/>
          <w:sz w:val="28"/>
          <w:szCs w:val="28"/>
        </w:rPr>
        <w:t>не актуально при работе в режиме радио RTK).</w:t>
      </w:r>
    </w:p>
    <w:p w14:paraId="1FDAF8FB" w14:textId="77777777" w:rsidR="002A0146" w:rsidRDefault="002A0146">
      <w:pPr>
        <w:pStyle w:val="10"/>
        <w:tabs>
          <w:tab w:val="left" w:pos="851"/>
        </w:tabs>
        <w:spacing w:after="0" w:line="360" w:lineRule="auto"/>
        <w:contextualSpacing/>
        <w:jc w:val="both"/>
        <w:rPr>
          <w:rFonts w:eastAsia="Times New Roman"/>
          <w:sz w:val="28"/>
          <w:szCs w:val="28"/>
          <w:lang w:eastAsia="ru-RU"/>
        </w:rPr>
      </w:pPr>
    </w:p>
    <w:p w14:paraId="2E8E8210" w14:textId="77777777" w:rsidR="002A0146" w:rsidRPr="00DB0091" w:rsidRDefault="003920CA" w:rsidP="000814A4">
      <w:pPr>
        <w:pStyle w:val="10"/>
        <w:keepNext/>
        <w:spacing w:after="0" w:line="360" w:lineRule="auto"/>
        <w:ind w:firstLine="709"/>
        <w:jc w:val="both"/>
        <w:outlineLvl w:val="1"/>
        <w:rPr>
          <w:rFonts w:eastAsia="Times New Roman"/>
          <w:b/>
          <w:sz w:val="28"/>
          <w:szCs w:val="28"/>
          <w:lang w:eastAsia="ru-RU"/>
        </w:rPr>
      </w:pPr>
      <w:bookmarkStart w:id="20" w:name="_Toc204881948"/>
      <w:r w:rsidRPr="00DB0091">
        <w:rPr>
          <w:rFonts w:eastAsia="Times New Roman"/>
          <w:b/>
          <w:sz w:val="28"/>
          <w:szCs w:val="28"/>
          <w:lang w:eastAsia="ru-RU"/>
        </w:rPr>
        <w:lastRenderedPageBreak/>
        <w:t>2.</w:t>
      </w:r>
      <w:r w:rsidR="00DB0091" w:rsidRPr="00DB0091">
        <w:rPr>
          <w:rFonts w:eastAsia="Times New Roman"/>
          <w:b/>
          <w:sz w:val="28"/>
          <w:szCs w:val="28"/>
          <w:lang w:eastAsia="ru-RU"/>
        </w:rPr>
        <w:t>2</w:t>
      </w:r>
      <w:r w:rsidRPr="00DB0091">
        <w:rPr>
          <w:rFonts w:eastAsia="Times New Roman"/>
          <w:b/>
          <w:sz w:val="28"/>
          <w:szCs w:val="28"/>
          <w:lang w:eastAsia="ru-RU"/>
        </w:rPr>
        <w:t>.</w:t>
      </w:r>
      <w:r w:rsidRPr="00DB0091">
        <w:rPr>
          <w:rFonts w:eastAsia="Times New Roman"/>
          <w:b/>
          <w:i/>
          <w:sz w:val="28"/>
          <w:szCs w:val="28"/>
          <w:lang w:eastAsia="ru-RU"/>
        </w:rPr>
        <w:t xml:space="preserve"> </w:t>
      </w:r>
      <w:r w:rsidRPr="00DB0091">
        <w:rPr>
          <w:rFonts w:eastAsia="Times New Roman"/>
          <w:b/>
          <w:sz w:val="28"/>
          <w:szCs w:val="28"/>
          <w:lang w:eastAsia="ru-RU"/>
        </w:rPr>
        <w:t>Материалы, оборудование и инструменты,</w:t>
      </w:r>
      <w:r w:rsidR="000E6A44">
        <w:rPr>
          <w:rFonts w:eastAsia="Times New Roman"/>
          <w:b/>
          <w:sz w:val="28"/>
          <w:szCs w:val="28"/>
          <w:lang w:eastAsia="ru-RU"/>
        </w:rPr>
        <w:t xml:space="preserve"> </w:t>
      </w:r>
      <w:r w:rsidRPr="00DB0091">
        <w:rPr>
          <w:rFonts w:eastAsia="Times New Roman"/>
          <w:b/>
          <w:sz w:val="28"/>
          <w:szCs w:val="28"/>
          <w:lang w:eastAsia="ru-RU"/>
        </w:rPr>
        <w:t>запрещенные на площадке</w:t>
      </w:r>
      <w:bookmarkEnd w:id="19"/>
      <w:bookmarkEnd w:id="20"/>
    </w:p>
    <w:p w14:paraId="2C20613A" w14:textId="77777777" w:rsidR="002A0146" w:rsidRDefault="003920CA">
      <w:pPr>
        <w:pStyle w:val="10"/>
        <w:spacing w:after="0" w:line="360" w:lineRule="auto"/>
        <w:ind w:firstLine="709"/>
        <w:contextualSpacing/>
        <w:jc w:val="both"/>
        <w:rPr>
          <w:rFonts w:ascii="Helvetica Neue" w:eastAsia="Times New Roman" w:hAnsi="Helvetica Neue"/>
          <w:color w:val="444444"/>
          <w:sz w:val="27"/>
          <w:szCs w:val="27"/>
          <w:shd w:val="clear" w:color="auto" w:fill="FFFFFF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Запрещено использование различных средств подвижной радиотелефонной связи – мобильные телефоны, планшеты и умные часы, если в них используется SIM-карта и они могут дублировать функции телефона, например, принимать звонки. Также запрещено использовать позиции, которые не прописаны в инфраструктурном листе и Конкурсном задании п. 2.1.</w:t>
      </w:r>
    </w:p>
    <w:p w14:paraId="713EB77F" w14:textId="77777777" w:rsidR="002A0146" w:rsidRDefault="003920CA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Конкурсанты могут использовать оборудование и аксессуары, привезённые с собой на чемпионат. Производитель и модификация оборудования и аксессуаров, которые Конкурсанты хотят использовать на чемпионате, должны быть согласованы с Менеджером компетенции не менее, чем за 1 месяц до чемпионата официальным письмом на электронную почту. Жеребьёвка собственного оборудования и аксессуаров Конкурсантов в случае получения положительного ответа по согласованию не производится.</w:t>
      </w:r>
    </w:p>
    <w:p w14:paraId="0E1283A4" w14:textId="177ECF8E" w:rsidR="002A0146" w:rsidRDefault="002A014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</w:p>
    <w:p w14:paraId="7750F1D5" w14:textId="77777777" w:rsidR="002A0146" w:rsidRDefault="003920CA">
      <w:pPr>
        <w:pStyle w:val="-10"/>
      </w:pPr>
      <w:bookmarkStart w:id="21" w:name="_Toc204881949"/>
      <w:r>
        <w:t>3. ПРИЛОЖЕНИЯ</w:t>
      </w:r>
      <w:bookmarkEnd w:id="21"/>
    </w:p>
    <w:p w14:paraId="775A6E9D" w14:textId="77777777" w:rsidR="002A0146" w:rsidRDefault="003920CA">
      <w:pPr>
        <w:pStyle w:val="1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1</w:t>
      </w:r>
      <w:r w:rsidR="00DB0091">
        <w:rPr>
          <w:sz w:val="28"/>
          <w:szCs w:val="28"/>
        </w:rPr>
        <w:t>.</w:t>
      </w:r>
      <w:r>
        <w:rPr>
          <w:sz w:val="28"/>
          <w:szCs w:val="28"/>
        </w:rPr>
        <w:t xml:space="preserve"> Инструкция по заполнению матрицы конкурсного задания</w:t>
      </w:r>
    </w:p>
    <w:p w14:paraId="63526F26" w14:textId="77777777" w:rsidR="002A0146" w:rsidRDefault="003920CA">
      <w:pPr>
        <w:pStyle w:val="1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2</w:t>
      </w:r>
      <w:r w:rsidR="00DB0091">
        <w:rPr>
          <w:sz w:val="28"/>
          <w:szCs w:val="28"/>
        </w:rPr>
        <w:t>.</w:t>
      </w:r>
      <w:r>
        <w:rPr>
          <w:sz w:val="28"/>
          <w:szCs w:val="28"/>
        </w:rPr>
        <w:t xml:space="preserve"> Матрица конкурсного задания</w:t>
      </w:r>
    </w:p>
    <w:p w14:paraId="6C7EF738" w14:textId="77777777" w:rsidR="002A0146" w:rsidRDefault="003920CA">
      <w:pPr>
        <w:pStyle w:val="10"/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Приложение 3</w:t>
      </w:r>
      <w:r w:rsidR="00DB0091">
        <w:rPr>
          <w:sz w:val="28"/>
          <w:szCs w:val="28"/>
        </w:rPr>
        <w:t>.</w:t>
      </w:r>
      <w:r>
        <w:rPr>
          <w:sz w:val="28"/>
          <w:szCs w:val="28"/>
        </w:rPr>
        <w:t xml:space="preserve"> Инструкция по охране труда</w:t>
      </w:r>
    </w:p>
    <w:p w14:paraId="5DDF0731" w14:textId="77777777" w:rsidR="002A0146" w:rsidRPr="00450FA2" w:rsidRDefault="00DB0091" w:rsidP="00450FA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4. Чек-лист компетенции</w:t>
      </w:r>
    </w:p>
    <w:sectPr w:rsidR="002A0146" w:rsidRPr="00450FA2" w:rsidSect="00021F6C">
      <w:footerReference w:type="even" r:id="rId22"/>
      <w:footerReference w:type="default" r:id="rId23"/>
      <w:pgSz w:w="11906" w:h="16838"/>
      <w:pgMar w:top="1134" w:right="851" w:bottom="1134" w:left="1701" w:header="0" w:footer="567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BDB74" w14:textId="77777777" w:rsidR="00C25526" w:rsidRDefault="00C25526" w:rsidP="009A3260">
      <w:r>
        <w:separator/>
      </w:r>
    </w:p>
  </w:endnote>
  <w:endnote w:type="continuationSeparator" w:id="0">
    <w:p w14:paraId="2EA08B5E" w14:textId="77777777" w:rsidR="00C25526" w:rsidRDefault="00C25526" w:rsidP="009A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3"/>
      </w:rPr>
      <w:id w:val="-1934662542"/>
      <w:docPartObj>
        <w:docPartGallery w:val="Page Numbers (Bottom of Page)"/>
        <w:docPartUnique/>
      </w:docPartObj>
    </w:sdtPr>
    <w:sdtContent>
      <w:p w14:paraId="7E4FBB70" w14:textId="77777777" w:rsidR="006A14BF" w:rsidRDefault="006A14BF" w:rsidP="006A14BF">
        <w:pPr>
          <w:pStyle w:val="a8"/>
          <w:framePr w:wrap="none" w:vAnchor="text" w:hAnchor="margin" w:xAlign="right" w:y="1"/>
          <w:rPr>
            <w:rStyle w:val="af3"/>
          </w:rPr>
        </w:pPr>
        <w:r>
          <w:rPr>
            <w:rStyle w:val="af3"/>
          </w:rPr>
          <w:fldChar w:fldCharType="begin"/>
        </w:r>
        <w:r>
          <w:rPr>
            <w:rStyle w:val="af3"/>
          </w:rPr>
          <w:instrText xml:space="preserve"> PAGE </w:instrText>
        </w:r>
        <w:r>
          <w:rPr>
            <w:rStyle w:val="af3"/>
          </w:rPr>
          <w:fldChar w:fldCharType="end"/>
        </w:r>
      </w:p>
    </w:sdtContent>
  </w:sdt>
  <w:p w14:paraId="53D6C0BB" w14:textId="77777777" w:rsidR="006A14BF" w:rsidRDefault="006A14BF" w:rsidP="009A3260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3"/>
      </w:rPr>
      <w:id w:val="-1251731438"/>
      <w:docPartObj>
        <w:docPartGallery w:val="Page Numbers (Bottom of Page)"/>
        <w:docPartUnique/>
      </w:docPartObj>
    </w:sdtPr>
    <w:sdtEndPr>
      <w:rPr>
        <w:rStyle w:val="af3"/>
        <w:rFonts w:ascii="Times New Roman" w:hAnsi="Times New Roman"/>
        <w:sz w:val="24"/>
      </w:rPr>
    </w:sdtEndPr>
    <w:sdtContent>
      <w:p w14:paraId="2AC1F1DC" w14:textId="4D83D4B3" w:rsidR="006A14BF" w:rsidRPr="009A3260" w:rsidRDefault="006A14BF" w:rsidP="006A14BF">
        <w:pPr>
          <w:pStyle w:val="a8"/>
          <w:framePr w:wrap="none" w:vAnchor="text" w:hAnchor="margin" w:xAlign="right" w:y="1"/>
          <w:rPr>
            <w:rStyle w:val="af3"/>
            <w:rFonts w:ascii="Times New Roman" w:hAnsi="Times New Roman"/>
            <w:sz w:val="24"/>
          </w:rPr>
        </w:pPr>
        <w:r w:rsidRPr="009A3260">
          <w:rPr>
            <w:rStyle w:val="af3"/>
            <w:rFonts w:ascii="Times New Roman" w:hAnsi="Times New Roman"/>
            <w:sz w:val="24"/>
          </w:rPr>
          <w:fldChar w:fldCharType="begin"/>
        </w:r>
        <w:r w:rsidRPr="009A3260">
          <w:rPr>
            <w:rStyle w:val="af3"/>
            <w:rFonts w:ascii="Times New Roman" w:hAnsi="Times New Roman"/>
            <w:sz w:val="24"/>
          </w:rPr>
          <w:instrText xml:space="preserve"> PAGE </w:instrText>
        </w:r>
        <w:r w:rsidRPr="009A3260">
          <w:rPr>
            <w:rStyle w:val="af3"/>
            <w:rFonts w:ascii="Times New Roman" w:hAnsi="Times New Roman"/>
            <w:sz w:val="24"/>
          </w:rPr>
          <w:fldChar w:fldCharType="separate"/>
        </w:r>
        <w:r w:rsidR="000C7E9E">
          <w:rPr>
            <w:rStyle w:val="af3"/>
            <w:rFonts w:ascii="Times New Roman" w:hAnsi="Times New Roman"/>
            <w:noProof/>
            <w:sz w:val="24"/>
          </w:rPr>
          <w:t>21</w:t>
        </w:r>
        <w:r w:rsidRPr="009A3260">
          <w:rPr>
            <w:rStyle w:val="af3"/>
            <w:rFonts w:ascii="Times New Roman" w:hAnsi="Times New Roman"/>
            <w:sz w:val="24"/>
          </w:rPr>
          <w:fldChar w:fldCharType="end"/>
        </w:r>
      </w:p>
    </w:sdtContent>
  </w:sdt>
  <w:p w14:paraId="6D6854DE" w14:textId="77777777" w:rsidR="006A14BF" w:rsidRPr="009A3260" w:rsidRDefault="006A14BF" w:rsidP="00AD0247">
    <w:pPr>
      <w:pStyle w:val="a8"/>
      <w:tabs>
        <w:tab w:val="clear" w:pos="9355"/>
      </w:tabs>
      <w:ind w:right="-2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79F00" w14:textId="77777777" w:rsidR="00C25526" w:rsidRDefault="00C25526" w:rsidP="009A3260">
      <w:r>
        <w:separator/>
      </w:r>
    </w:p>
  </w:footnote>
  <w:footnote w:type="continuationSeparator" w:id="0">
    <w:p w14:paraId="7DD710FD" w14:textId="77777777" w:rsidR="00C25526" w:rsidRDefault="00C25526" w:rsidP="009A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5294"/>
    <w:multiLevelType w:val="multilevel"/>
    <w:tmpl w:val="A1F84EF0"/>
    <w:lvl w:ilvl="0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/>
        <w:caps w:val="0"/>
        <w:smallCaps w:val="0"/>
        <w:strike w:val="0"/>
        <w:dstrike w:val="0"/>
        <w:vanish w:val="0"/>
        <w:spacing w:val="0"/>
        <w:w w:val="100"/>
        <w:kern w:val="0"/>
        <w:position w:val="0"/>
        <w:sz w:val="28"/>
        <w:szCs w:val="4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A31C8E"/>
    <w:multiLevelType w:val="multilevel"/>
    <w:tmpl w:val="644E659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5C7653F"/>
    <w:multiLevelType w:val="multilevel"/>
    <w:tmpl w:val="F064AFDC"/>
    <w:lvl w:ilvl="0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/>
        <w:caps w:val="0"/>
        <w:smallCaps w:val="0"/>
        <w:strike w:val="0"/>
        <w:dstrike w:val="0"/>
        <w:vanish w:val="0"/>
        <w:spacing w:val="0"/>
        <w:w w:val="100"/>
        <w:kern w:val="0"/>
        <w:position w:val="0"/>
        <w:sz w:val="28"/>
        <w:szCs w:val="40"/>
        <w:vertAlign w:val="baseline"/>
      </w:rPr>
    </w:lvl>
    <w:lvl w:ilvl="1">
      <w:numFmt w:val="bullet"/>
      <w:lvlText w:val="•"/>
      <w:lvlJc w:val="left"/>
      <w:pPr>
        <w:tabs>
          <w:tab w:val="num" w:pos="0"/>
        </w:tabs>
        <w:ind w:left="2145" w:hanging="705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355916"/>
    <w:multiLevelType w:val="multilevel"/>
    <w:tmpl w:val="108AC8F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caps w:val="0"/>
        <w:smallCaps w:val="0"/>
        <w:strike w:val="0"/>
        <w:dstrike w:val="0"/>
        <w:vanish w:val="0"/>
        <w:spacing w:val="0"/>
        <w:w w:val="100"/>
        <w:kern w:val="0"/>
        <w:position w:val="0"/>
        <w:sz w:val="28"/>
        <w:szCs w:val="4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EF0BC2"/>
    <w:multiLevelType w:val="multilevel"/>
    <w:tmpl w:val="78062340"/>
    <w:lvl w:ilvl="0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6197938"/>
    <w:multiLevelType w:val="multilevel"/>
    <w:tmpl w:val="55C27E7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caps w:val="0"/>
        <w:smallCaps w:val="0"/>
        <w:strike w:val="0"/>
        <w:dstrike w:val="0"/>
        <w:vanish w:val="0"/>
        <w:spacing w:val="0"/>
        <w:w w:val="100"/>
        <w:kern w:val="0"/>
        <w:position w:val="0"/>
        <w:sz w:val="28"/>
        <w:szCs w:val="4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A2A018F"/>
    <w:multiLevelType w:val="hybridMultilevel"/>
    <w:tmpl w:val="072C6DE4"/>
    <w:lvl w:ilvl="0" w:tplc="2A183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B63140"/>
    <w:multiLevelType w:val="multilevel"/>
    <w:tmpl w:val="20220886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FFC2F83"/>
    <w:multiLevelType w:val="hybridMultilevel"/>
    <w:tmpl w:val="04405BE8"/>
    <w:lvl w:ilvl="0" w:tplc="2A183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465B43"/>
    <w:multiLevelType w:val="multilevel"/>
    <w:tmpl w:val="9FF4DED8"/>
    <w:lvl w:ilvl="0">
      <w:start w:val="1"/>
      <w:numFmt w:val="bullet"/>
      <w:lvlText w:val=""/>
      <w:lvlJc w:val="left"/>
      <w:pPr>
        <w:tabs>
          <w:tab w:val="num" w:pos="0"/>
        </w:tabs>
        <w:ind w:left="320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64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36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6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80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52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8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967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403337B"/>
    <w:multiLevelType w:val="multilevel"/>
    <w:tmpl w:val="5E960062"/>
    <w:lvl w:ilvl="0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40B01BF"/>
    <w:multiLevelType w:val="hybridMultilevel"/>
    <w:tmpl w:val="79EA9AE0"/>
    <w:lvl w:ilvl="0" w:tplc="EFBEE0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caps w:val="0"/>
        <w:strike w:val="0"/>
        <w:dstrike w:val="0"/>
        <w:vanish w:val="0"/>
        <w:spacing w:val="0"/>
        <w:w w:val="100"/>
        <w:kern w:val="0"/>
        <w:sz w:val="28"/>
        <w:szCs w:val="40"/>
        <w:vertAlign w:val="baseline"/>
        <w14:cntxtAlts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E749F"/>
    <w:multiLevelType w:val="multilevel"/>
    <w:tmpl w:val="80969D46"/>
    <w:lvl w:ilvl="0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caps w:val="0"/>
        <w:smallCaps w:val="0"/>
        <w:strike w:val="0"/>
        <w:dstrike w:val="0"/>
        <w:vanish w:val="0"/>
        <w:spacing w:val="0"/>
        <w:w w:val="100"/>
        <w:kern w:val="0"/>
        <w:position w:val="0"/>
        <w:sz w:val="28"/>
        <w:szCs w:val="4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83E1CA8"/>
    <w:multiLevelType w:val="hybridMultilevel"/>
    <w:tmpl w:val="1E8A1E16"/>
    <w:lvl w:ilvl="0" w:tplc="2A183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C51405"/>
    <w:multiLevelType w:val="hybridMultilevel"/>
    <w:tmpl w:val="5D5AB7C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82209F"/>
    <w:multiLevelType w:val="hybridMultilevel"/>
    <w:tmpl w:val="D5F0E0A8"/>
    <w:lvl w:ilvl="0" w:tplc="A91289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BC671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9003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1400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6A15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A4BB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7E04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1883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E40E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667B1"/>
    <w:multiLevelType w:val="multilevel"/>
    <w:tmpl w:val="59A482E4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2CF6A3D"/>
    <w:multiLevelType w:val="multilevel"/>
    <w:tmpl w:val="FA86686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caps w:val="0"/>
        <w:smallCaps w:val="0"/>
        <w:strike w:val="0"/>
        <w:dstrike w:val="0"/>
        <w:vanish w:val="0"/>
        <w:spacing w:val="0"/>
        <w:w w:val="100"/>
        <w:kern w:val="0"/>
        <w:position w:val="0"/>
        <w:sz w:val="28"/>
        <w:szCs w:val="4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3FD2217"/>
    <w:multiLevelType w:val="hybridMultilevel"/>
    <w:tmpl w:val="2520A52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55C4F65"/>
    <w:multiLevelType w:val="hybridMultilevel"/>
    <w:tmpl w:val="34DC23B6"/>
    <w:lvl w:ilvl="0" w:tplc="2A183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FC5B17"/>
    <w:multiLevelType w:val="multilevel"/>
    <w:tmpl w:val="8FAA0E82"/>
    <w:lvl w:ilvl="0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caps w:val="0"/>
        <w:smallCaps w:val="0"/>
        <w:strike w:val="0"/>
        <w:dstrike w:val="0"/>
        <w:vanish w:val="0"/>
        <w:spacing w:val="0"/>
        <w:w w:val="100"/>
        <w:kern w:val="0"/>
        <w:position w:val="0"/>
        <w:sz w:val="28"/>
        <w:szCs w:val="4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1367E6C"/>
    <w:multiLevelType w:val="multilevel"/>
    <w:tmpl w:val="759688D8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28B0C7D"/>
    <w:multiLevelType w:val="hybridMultilevel"/>
    <w:tmpl w:val="A58ED89C"/>
    <w:lvl w:ilvl="0" w:tplc="EFBEE0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caps w:val="0"/>
        <w:strike w:val="0"/>
        <w:dstrike w:val="0"/>
        <w:vanish w:val="0"/>
        <w:spacing w:val="0"/>
        <w:w w:val="100"/>
        <w:kern w:val="0"/>
        <w:sz w:val="28"/>
        <w:szCs w:val="40"/>
        <w:vertAlign w:val="baseline"/>
        <w14:cntxtAlts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AB2B69"/>
    <w:multiLevelType w:val="multilevel"/>
    <w:tmpl w:val="2BC2FD2C"/>
    <w:lvl w:ilvl="0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/>
        <w:caps w:val="0"/>
        <w:smallCaps w:val="0"/>
        <w:strike w:val="0"/>
        <w:dstrike w:val="0"/>
        <w:vanish w:val="0"/>
        <w:spacing w:val="0"/>
        <w:w w:val="100"/>
        <w:kern w:val="0"/>
        <w:position w:val="0"/>
        <w:sz w:val="28"/>
        <w:szCs w:val="4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7166B68"/>
    <w:multiLevelType w:val="multilevel"/>
    <w:tmpl w:val="7D128326"/>
    <w:lvl w:ilvl="0">
      <w:start w:val="1"/>
      <w:numFmt w:val="bullet"/>
      <w:lvlText w:val=""/>
      <w:lvlJc w:val="left"/>
      <w:pPr>
        <w:tabs>
          <w:tab w:val="num" w:pos="708"/>
        </w:tabs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708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708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70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708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8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8"/>
        </w:tabs>
        <w:ind w:left="6828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AB82DC7"/>
    <w:multiLevelType w:val="hybridMultilevel"/>
    <w:tmpl w:val="D22EDC82"/>
    <w:lvl w:ilvl="0" w:tplc="2A183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D238A3"/>
    <w:multiLevelType w:val="hybridMultilevel"/>
    <w:tmpl w:val="0A723D28"/>
    <w:lvl w:ilvl="0" w:tplc="2A183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DB1A5C"/>
    <w:multiLevelType w:val="multilevel"/>
    <w:tmpl w:val="FE324F04"/>
    <w:lvl w:ilvl="0">
      <w:start w:val="1"/>
      <w:numFmt w:val="bullet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18C2243"/>
    <w:multiLevelType w:val="hybridMultilevel"/>
    <w:tmpl w:val="18B8C2F8"/>
    <w:lvl w:ilvl="0" w:tplc="EFBEE08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b w:val="0"/>
        <w:bCs/>
        <w:caps w:val="0"/>
        <w:strike w:val="0"/>
        <w:dstrike w:val="0"/>
        <w:vanish w:val="0"/>
        <w:spacing w:val="0"/>
        <w:w w:val="100"/>
        <w:kern w:val="0"/>
        <w:sz w:val="28"/>
        <w:szCs w:val="40"/>
        <w:vertAlign w:val="baseline"/>
        <w14:cntxtAlts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3B05921"/>
    <w:multiLevelType w:val="multilevel"/>
    <w:tmpl w:val="2534A416"/>
    <w:lvl w:ilvl="0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6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9321687"/>
    <w:multiLevelType w:val="multilevel"/>
    <w:tmpl w:val="DE086F46"/>
    <w:lvl w:ilvl="0">
      <w:start w:val="1"/>
      <w:numFmt w:val="bullet"/>
      <w:lvlText w:val=""/>
      <w:lvlJc w:val="left"/>
      <w:pPr>
        <w:tabs>
          <w:tab w:val="num" w:pos="348"/>
        </w:tabs>
        <w:ind w:left="1068" w:hanging="360"/>
      </w:pPr>
      <w:rPr>
        <w:rFonts w:ascii="Wingdings" w:hAnsi="Wingdings" w:cs="Wingdings" w:hint="default"/>
        <w:b w:val="0"/>
        <w:bCs/>
        <w:caps w:val="0"/>
        <w:smallCaps w:val="0"/>
        <w:strike w:val="0"/>
        <w:dstrike w:val="0"/>
        <w:vanish w:val="0"/>
        <w:spacing w:val="0"/>
        <w:w w:val="100"/>
        <w:kern w:val="0"/>
        <w:position w:val="0"/>
        <w:sz w:val="28"/>
        <w:szCs w:val="4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348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48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48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48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48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4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48"/>
        </w:tabs>
        <w:ind w:left="6828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BB16003"/>
    <w:multiLevelType w:val="hybridMultilevel"/>
    <w:tmpl w:val="5D32C798"/>
    <w:lvl w:ilvl="0" w:tplc="2A183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2824C2"/>
    <w:multiLevelType w:val="multilevel"/>
    <w:tmpl w:val="BBD8F03E"/>
    <w:lvl w:ilvl="0">
      <w:start w:val="1"/>
      <w:numFmt w:val="bullet"/>
      <w:pStyle w:val="ListaBlack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2007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5F2C7047"/>
    <w:multiLevelType w:val="multilevel"/>
    <w:tmpl w:val="6938F0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5D61939"/>
    <w:multiLevelType w:val="multilevel"/>
    <w:tmpl w:val="BEB80C30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66A32F4"/>
    <w:multiLevelType w:val="hybridMultilevel"/>
    <w:tmpl w:val="486CD366"/>
    <w:lvl w:ilvl="0" w:tplc="2F7AD04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b/>
        <w:caps w:val="0"/>
        <w:strike w:val="0"/>
        <w:dstrike w:val="0"/>
        <w:vanish w:val="0"/>
        <w:spacing w:val="0"/>
        <w:w w:val="100"/>
        <w:kern w:val="0"/>
        <w:sz w:val="28"/>
        <w:szCs w:val="40"/>
        <w:vertAlign w:val="baseline"/>
        <w14:cntxtAlts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8C8041F"/>
    <w:multiLevelType w:val="hybridMultilevel"/>
    <w:tmpl w:val="A532E6AC"/>
    <w:lvl w:ilvl="0" w:tplc="EFBEE0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caps w:val="0"/>
        <w:strike w:val="0"/>
        <w:dstrike w:val="0"/>
        <w:vanish w:val="0"/>
        <w:spacing w:val="0"/>
        <w:w w:val="100"/>
        <w:kern w:val="0"/>
        <w:sz w:val="28"/>
        <w:szCs w:val="40"/>
        <w:vertAlign w:val="baseline"/>
        <w14:cntxtAlts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6C1211"/>
    <w:multiLevelType w:val="multilevel"/>
    <w:tmpl w:val="D136BA2A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caps w:val="0"/>
        <w:smallCaps w:val="0"/>
        <w:strike w:val="0"/>
        <w:dstrike w:val="0"/>
        <w:vanish w:val="0"/>
        <w:spacing w:val="0"/>
        <w:w w:val="100"/>
        <w:kern w:val="0"/>
        <w:position w:val="0"/>
        <w:sz w:val="28"/>
        <w:szCs w:val="4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B0A33D2"/>
    <w:multiLevelType w:val="multilevel"/>
    <w:tmpl w:val="73BA12E0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6F607BEB"/>
    <w:multiLevelType w:val="hybridMultilevel"/>
    <w:tmpl w:val="6220F51C"/>
    <w:lvl w:ilvl="0" w:tplc="2A183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F3737D"/>
    <w:multiLevelType w:val="hybridMultilevel"/>
    <w:tmpl w:val="867A99EE"/>
    <w:lvl w:ilvl="0" w:tplc="EFBEE0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caps w:val="0"/>
        <w:strike w:val="0"/>
        <w:dstrike w:val="0"/>
        <w:vanish w:val="0"/>
        <w:spacing w:val="0"/>
        <w:w w:val="100"/>
        <w:kern w:val="0"/>
        <w:sz w:val="28"/>
        <w:szCs w:val="40"/>
        <w:vertAlign w:val="baseline"/>
        <w14:cntxtAlts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FB7F66"/>
    <w:multiLevelType w:val="hybridMultilevel"/>
    <w:tmpl w:val="35E29D50"/>
    <w:lvl w:ilvl="0" w:tplc="9DAAF1A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A9F0129"/>
    <w:multiLevelType w:val="multilevel"/>
    <w:tmpl w:val="467C6EC8"/>
    <w:lvl w:ilvl="0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caps w:val="0"/>
        <w:smallCaps w:val="0"/>
        <w:strike w:val="0"/>
        <w:dstrike w:val="0"/>
        <w:vanish w:val="0"/>
        <w:spacing w:val="0"/>
        <w:w w:val="100"/>
        <w:kern w:val="0"/>
        <w:position w:val="0"/>
        <w:sz w:val="28"/>
        <w:szCs w:val="4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FFC3253"/>
    <w:multiLevelType w:val="multilevel"/>
    <w:tmpl w:val="D458E9C0"/>
    <w:lvl w:ilvl="0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/>
        <w:caps w:val="0"/>
        <w:smallCaps w:val="0"/>
        <w:strike w:val="0"/>
        <w:dstrike w:val="0"/>
        <w:vanish w:val="0"/>
        <w:spacing w:val="0"/>
        <w:w w:val="100"/>
        <w:kern w:val="0"/>
        <w:position w:val="0"/>
        <w:sz w:val="28"/>
        <w:szCs w:val="4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num w:numId="1" w16cid:durableId="659306385">
    <w:abstractNumId w:val="20"/>
  </w:num>
  <w:num w:numId="2" w16cid:durableId="1790196123">
    <w:abstractNumId w:val="37"/>
  </w:num>
  <w:num w:numId="3" w16cid:durableId="615911596">
    <w:abstractNumId w:val="3"/>
  </w:num>
  <w:num w:numId="4" w16cid:durableId="1089541950">
    <w:abstractNumId w:val="42"/>
  </w:num>
  <w:num w:numId="5" w16cid:durableId="1542665056">
    <w:abstractNumId w:val="23"/>
  </w:num>
  <w:num w:numId="6" w16cid:durableId="38480606">
    <w:abstractNumId w:val="12"/>
  </w:num>
  <w:num w:numId="7" w16cid:durableId="1496337883">
    <w:abstractNumId w:val="2"/>
  </w:num>
  <w:num w:numId="8" w16cid:durableId="1844659011">
    <w:abstractNumId w:val="5"/>
  </w:num>
  <w:num w:numId="9" w16cid:durableId="818156126">
    <w:abstractNumId w:val="43"/>
  </w:num>
  <w:num w:numId="10" w16cid:durableId="345064745">
    <w:abstractNumId w:val="0"/>
  </w:num>
  <w:num w:numId="11" w16cid:durableId="1012611246">
    <w:abstractNumId w:val="33"/>
  </w:num>
  <w:num w:numId="12" w16cid:durableId="86391874">
    <w:abstractNumId w:val="10"/>
  </w:num>
  <w:num w:numId="13" w16cid:durableId="2042048636">
    <w:abstractNumId w:val="4"/>
  </w:num>
  <w:num w:numId="14" w16cid:durableId="1694763256">
    <w:abstractNumId w:val="32"/>
  </w:num>
  <w:num w:numId="15" w16cid:durableId="1824351991">
    <w:abstractNumId w:val="7"/>
  </w:num>
  <w:num w:numId="16" w16cid:durableId="1990595246">
    <w:abstractNumId w:val="9"/>
  </w:num>
  <w:num w:numId="17" w16cid:durableId="1936865331">
    <w:abstractNumId w:val="27"/>
  </w:num>
  <w:num w:numId="18" w16cid:durableId="2004773037">
    <w:abstractNumId w:val="29"/>
  </w:num>
  <w:num w:numId="19" w16cid:durableId="932476710">
    <w:abstractNumId w:val="21"/>
  </w:num>
  <w:num w:numId="20" w16cid:durableId="825896645">
    <w:abstractNumId w:val="17"/>
  </w:num>
  <w:num w:numId="21" w16cid:durableId="1280409316">
    <w:abstractNumId w:val="30"/>
  </w:num>
  <w:num w:numId="22" w16cid:durableId="1484005381">
    <w:abstractNumId w:val="16"/>
  </w:num>
  <w:num w:numId="23" w16cid:durableId="154225811">
    <w:abstractNumId w:val="34"/>
  </w:num>
  <w:num w:numId="24" w16cid:durableId="2068066979">
    <w:abstractNumId w:val="1"/>
  </w:num>
  <w:num w:numId="25" w16cid:durableId="843981845">
    <w:abstractNumId w:val="24"/>
  </w:num>
  <w:num w:numId="26" w16cid:durableId="1995648034">
    <w:abstractNumId w:val="14"/>
  </w:num>
  <w:num w:numId="27" w16cid:durableId="929973492">
    <w:abstractNumId w:val="18"/>
  </w:num>
  <w:num w:numId="28" w16cid:durableId="2067138269">
    <w:abstractNumId w:val="28"/>
  </w:num>
  <w:num w:numId="29" w16cid:durableId="838691186">
    <w:abstractNumId w:val="11"/>
  </w:num>
  <w:num w:numId="30" w16cid:durableId="1149055496">
    <w:abstractNumId w:val="22"/>
  </w:num>
  <w:num w:numId="31" w16cid:durableId="802499602">
    <w:abstractNumId w:val="40"/>
  </w:num>
  <w:num w:numId="32" w16cid:durableId="374014522">
    <w:abstractNumId w:val="36"/>
  </w:num>
  <w:num w:numId="33" w16cid:durableId="1325469465">
    <w:abstractNumId w:val="38"/>
  </w:num>
  <w:num w:numId="34" w16cid:durableId="1340690933">
    <w:abstractNumId w:val="15"/>
  </w:num>
  <w:num w:numId="35" w16cid:durableId="2037458613">
    <w:abstractNumId w:val="13"/>
  </w:num>
  <w:num w:numId="36" w16cid:durableId="1212376003">
    <w:abstractNumId w:val="25"/>
  </w:num>
  <w:num w:numId="37" w16cid:durableId="1004624917">
    <w:abstractNumId w:val="39"/>
  </w:num>
  <w:num w:numId="38" w16cid:durableId="388771432">
    <w:abstractNumId w:val="31"/>
  </w:num>
  <w:num w:numId="39" w16cid:durableId="1350444290">
    <w:abstractNumId w:val="6"/>
  </w:num>
  <w:num w:numId="40" w16cid:durableId="1798602495">
    <w:abstractNumId w:val="19"/>
  </w:num>
  <w:num w:numId="41" w16cid:durableId="64229962">
    <w:abstractNumId w:val="26"/>
  </w:num>
  <w:num w:numId="42" w16cid:durableId="724833987">
    <w:abstractNumId w:val="8"/>
  </w:num>
  <w:num w:numId="43" w16cid:durableId="1038746793">
    <w:abstractNumId w:val="41"/>
  </w:num>
  <w:num w:numId="44" w16cid:durableId="74503699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146"/>
    <w:rsid w:val="00000C76"/>
    <w:rsid w:val="000072A4"/>
    <w:rsid w:val="00021BA8"/>
    <w:rsid w:val="00021F6C"/>
    <w:rsid w:val="00027C56"/>
    <w:rsid w:val="00032737"/>
    <w:rsid w:val="00044AB9"/>
    <w:rsid w:val="00065918"/>
    <w:rsid w:val="00065DA2"/>
    <w:rsid w:val="00067D75"/>
    <w:rsid w:val="000814A4"/>
    <w:rsid w:val="0009500E"/>
    <w:rsid w:val="000C748B"/>
    <w:rsid w:val="000C7E9E"/>
    <w:rsid w:val="000D799B"/>
    <w:rsid w:val="000E6A44"/>
    <w:rsid w:val="000F2D1E"/>
    <w:rsid w:val="00135A77"/>
    <w:rsid w:val="001554E2"/>
    <w:rsid w:val="00161FF7"/>
    <w:rsid w:val="001B0453"/>
    <w:rsid w:val="001B208F"/>
    <w:rsid w:val="001B6A78"/>
    <w:rsid w:val="001C146F"/>
    <w:rsid w:val="001D2116"/>
    <w:rsid w:val="001D37D7"/>
    <w:rsid w:val="001E6749"/>
    <w:rsid w:val="00260278"/>
    <w:rsid w:val="00271C87"/>
    <w:rsid w:val="00273A51"/>
    <w:rsid w:val="0029619B"/>
    <w:rsid w:val="002974A4"/>
    <w:rsid w:val="00297DEE"/>
    <w:rsid w:val="002A0146"/>
    <w:rsid w:val="002A2163"/>
    <w:rsid w:val="002B2B33"/>
    <w:rsid w:val="002D70B3"/>
    <w:rsid w:val="00306589"/>
    <w:rsid w:val="00313AB7"/>
    <w:rsid w:val="00326D80"/>
    <w:rsid w:val="0033613D"/>
    <w:rsid w:val="00347008"/>
    <w:rsid w:val="003920CA"/>
    <w:rsid w:val="003C3F32"/>
    <w:rsid w:val="003D262E"/>
    <w:rsid w:val="003E2FA3"/>
    <w:rsid w:val="003E52CF"/>
    <w:rsid w:val="003F413D"/>
    <w:rsid w:val="00404A92"/>
    <w:rsid w:val="004138BE"/>
    <w:rsid w:val="00450FA2"/>
    <w:rsid w:val="00455196"/>
    <w:rsid w:val="004651FA"/>
    <w:rsid w:val="00467699"/>
    <w:rsid w:val="00481ECA"/>
    <w:rsid w:val="00482456"/>
    <w:rsid w:val="004A5BB0"/>
    <w:rsid w:val="004C3810"/>
    <w:rsid w:val="004D394A"/>
    <w:rsid w:val="004F1703"/>
    <w:rsid w:val="00515365"/>
    <w:rsid w:val="00530107"/>
    <w:rsid w:val="005A025A"/>
    <w:rsid w:val="005D0A51"/>
    <w:rsid w:val="005E6561"/>
    <w:rsid w:val="00606612"/>
    <w:rsid w:val="00613573"/>
    <w:rsid w:val="006141BD"/>
    <w:rsid w:val="00614A04"/>
    <w:rsid w:val="00643188"/>
    <w:rsid w:val="0065150F"/>
    <w:rsid w:val="00684061"/>
    <w:rsid w:val="0068733F"/>
    <w:rsid w:val="00692E56"/>
    <w:rsid w:val="006930C6"/>
    <w:rsid w:val="0069558F"/>
    <w:rsid w:val="00697F12"/>
    <w:rsid w:val="006A14BF"/>
    <w:rsid w:val="006B17F2"/>
    <w:rsid w:val="006C0A6B"/>
    <w:rsid w:val="006C5DE7"/>
    <w:rsid w:val="006E1358"/>
    <w:rsid w:val="006E23F9"/>
    <w:rsid w:val="006E2A46"/>
    <w:rsid w:val="006E601E"/>
    <w:rsid w:val="00733B54"/>
    <w:rsid w:val="00763C19"/>
    <w:rsid w:val="00766FD7"/>
    <w:rsid w:val="007B40C1"/>
    <w:rsid w:val="007B4E52"/>
    <w:rsid w:val="007E2F5B"/>
    <w:rsid w:val="007F75E2"/>
    <w:rsid w:val="00800555"/>
    <w:rsid w:val="00800A7E"/>
    <w:rsid w:val="00805F35"/>
    <w:rsid w:val="008137DB"/>
    <w:rsid w:val="00814AC6"/>
    <w:rsid w:val="00820024"/>
    <w:rsid w:val="0082397C"/>
    <w:rsid w:val="00830173"/>
    <w:rsid w:val="00845138"/>
    <w:rsid w:val="00856620"/>
    <w:rsid w:val="00865640"/>
    <w:rsid w:val="00876F13"/>
    <w:rsid w:val="00896518"/>
    <w:rsid w:val="008A5EB0"/>
    <w:rsid w:val="008B0D1B"/>
    <w:rsid w:val="008F3C2F"/>
    <w:rsid w:val="009364B8"/>
    <w:rsid w:val="00944B6D"/>
    <w:rsid w:val="009523C1"/>
    <w:rsid w:val="0097431C"/>
    <w:rsid w:val="00994CDF"/>
    <w:rsid w:val="009A1076"/>
    <w:rsid w:val="009A3260"/>
    <w:rsid w:val="009B0DB2"/>
    <w:rsid w:val="009C007B"/>
    <w:rsid w:val="009D4106"/>
    <w:rsid w:val="009D6E75"/>
    <w:rsid w:val="009F59E7"/>
    <w:rsid w:val="00A00138"/>
    <w:rsid w:val="00A04924"/>
    <w:rsid w:val="00A1798C"/>
    <w:rsid w:val="00A35A6F"/>
    <w:rsid w:val="00A83501"/>
    <w:rsid w:val="00AC6158"/>
    <w:rsid w:val="00AD0247"/>
    <w:rsid w:val="00AE6919"/>
    <w:rsid w:val="00AF6A13"/>
    <w:rsid w:val="00B47257"/>
    <w:rsid w:val="00B642B7"/>
    <w:rsid w:val="00B6502F"/>
    <w:rsid w:val="00B80A43"/>
    <w:rsid w:val="00BE25D1"/>
    <w:rsid w:val="00BF0D5D"/>
    <w:rsid w:val="00BF5F0C"/>
    <w:rsid w:val="00C21AF8"/>
    <w:rsid w:val="00C2219D"/>
    <w:rsid w:val="00C22F72"/>
    <w:rsid w:val="00C25526"/>
    <w:rsid w:val="00C35D0F"/>
    <w:rsid w:val="00C36AF8"/>
    <w:rsid w:val="00C45067"/>
    <w:rsid w:val="00C454D1"/>
    <w:rsid w:val="00C466CD"/>
    <w:rsid w:val="00C8512E"/>
    <w:rsid w:val="00C93279"/>
    <w:rsid w:val="00CA6290"/>
    <w:rsid w:val="00CB6726"/>
    <w:rsid w:val="00CC46EB"/>
    <w:rsid w:val="00CD162D"/>
    <w:rsid w:val="00CD6997"/>
    <w:rsid w:val="00CE0B3C"/>
    <w:rsid w:val="00CF59CE"/>
    <w:rsid w:val="00D03CBF"/>
    <w:rsid w:val="00D17824"/>
    <w:rsid w:val="00D36DEC"/>
    <w:rsid w:val="00D46ED6"/>
    <w:rsid w:val="00D948F5"/>
    <w:rsid w:val="00DA1A99"/>
    <w:rsid w:val="00DB0091"/>
    <w:rsid w:val="00E030EE"/>
    <w:rsid w:val="00E165A6"/>
    <w:rsid w:val="00E20D54"/>
    <w:rsid w:val="00E32D6D"/>
    <w:rsid w:val="00E43EEC"/>
    <w:rsid w:val="00EC18C5"/>
    <w:rsid w:val="00EC3C13"/>
    <w:rsid w:val="00EC598D"/>
    <w:rsid w:val="00EC6006"/>
    <w:rsid w:val="00ED269A"/>
    <w:rsid w:val="00F15135"/>
    <w:rsid w:val="00F1630B"/>
    <w:rsid w:val="00F24C65"/>
    <w:rsid w:val="00F53964"/>
    <w:rsid w:val="00F54B90"/>
    <w:rsid w:val="00F75DFA"/>
    <w:rsid w:val="00F85D86"/>
    <w:rsid w:val="00F94080"/>
    <w:rsid w:val="00FB4FC7"/>
    <w:rsid w:val="00FB525C"/>
    <w:rsid w:val="00FE434F"/>
    <w:rsid w:val="00FE5174"/>
    <w:rsid w:val="00FE7224"/>
    <w:rsid w:val="00FF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7E81E"/>
  <w15:docId w15:val="{FBE18A4F-4712-42AA-B6D1-39274A61C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CD6997"/>
  </w:style>
  <w:style w:type="paragraph" w:styleId="1">
    <w:name w:val="heading 1"/>
    <w:basedOn w:val="10"/>
    <w:next w:val="10"/>
    <w:link w:val="11"/>
    <w:qFormat/>
    <w:rsid w:val="00567C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10"/>
    <w:next w:val="10"/>
    <w:link w:val="20"/>
    <w:unhideWhenUsed/>
    <w:qFormat/>
    <w:rsid w:val="00567C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10"/>
    <w:next w:val="10"/>
    <w:link w:val="30"/>
    <w:unhideWhenUsed/>
    <w:qFormat/>
    <w:rsid w:val="00876F13"/>
    <w:pPr>
      <w:keepNext/>
      <w:keepLines/>
      <w:spacing w:after="0" w:line="360" w:lineRule="auto"/>
      <w:outlineLvl w:val="2"/>
    </w:pPr>
    <w:rPr>
      <w:rFonts w:eastAsiaTheme="majorEastAsia" w:cstheme="majorBidi"/>
      <w:b/>
      <w:color w:val="000000" w:themeColor="text1"/>
      <w:sz w:val="28"/>
    </w:rPr>
  </w:style>
  <w:style w:type="paragraph" w:styleId="4">
    <w:name w:val="heading 4"/>
    <w:basedOn w:val="10"/>
    <w:next w:val="10"/>
    <w:link w:val="40"/>
    <w:qFormat/>
    <w:rsid w:val="00DA4B89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/>
      <w:b/>
      <w:sz w:val="28"/>
      <w:szCs w:val="20"/>
      <w:lang w:val="en-AU"/>
    </w:rPr>
  </w:style>
  <w:style w:type="paragraph" w:styleId="5">
    <w:name w:val="heading 5"/>
    <w:basedOn w:val="10"/>
    <w:next w:val="10"/>
    <w:link w:val="50"/>
    <w:qFormat/>
    <w:rsid w:val="00DA4B89"/>
    <w:pPr>
      <w:keepNext/>
      <w:widowControl w:val="0"/>
      <w:snapToGrid w:val="0"/>
      <w:spacing w:after="0" w:line="360" w:lineRule="auto"/>
      <w:jc w:val="both"/>
      <w:outlineLvl w:val="4"/>
    </w:pPr>
    <w:rPr>
      <w:rFonts w:ascii="Arial" w:eastAsia="Times New Roman" w:hAnsi="Arial"/>
      <w:b/>
      <w:bCs/>
      <w:sz w:val="28"/>
      <w:lang w:val="en-GB"/>
    </w:rPr>
  </w:style>
  <w:style w:type="paragraph" w:styleId="6">
    <w:name w:val="heading 6"/>
    <w:basedOn w:val="10"/>
    <w:next w:val="10"/>
    <w:link w:val="60"/>
    <w:qFormat/>
    <w:rsid w:val="00DA4B89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/>
      <w:b/>
      <w:szCs w:val="20"/>
      <w:lang w:val="en-AU"/>
    </w:rPr>
  </w:style>
  <w:style w:type="paragraph" w:styleId="7">
    <w:name w:val="heading 7"/>
    <w:basedOn w:val="10"/>
    <w:next w:val="10"/>
    <w:link w:val="70"/>
    <w:qFormat/>
    <w:rsid w:val="00DA4B89"/>
    <w:pPr>
      <w:keepNext/>
      <w:widowControl w:val="0"/>
      <w:snapToGrid w:val="0"/>
      <w:spacing w:after="0" w:line="360" w:lineRule="auto"/>
      <w:jc w:val="both"/>
      <w:outlineLvl w:val="6"/>
    </w:pPr>
    <w:rPr>
      <w:rFonts w:ascii="Arial" w:eastAsia="Times New Roman" w:hAnsi="Arial"/>
      <w:spacing w:val="-3"/>
      <w:sz w:val="28"/>
      <w:szCs w:val="20"/>
      <w:lang w:val="en-US"/>
    </w:rPr>
  </w:style>
  <w:style w:type="paragraph" w:styleId="8">
    <w:name w:val="heading 8"/>
    <w:basedOn w:val="10"/>
    <w:next w:val="10"/>
    <w:link w:val="80"/>
    <w:qFormat/>
    <w:rsid w:val="00DA4B89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/>
      <w:b/>
      <w:bCs/>
      <w:lang w:val="en-GB"/>
    </w:rPr>
  </w:style>
  <w:style w:type="paragraph" w:styleId="9">
    <w:name w:val="heading 9"/>
    <w:basedOn w:val="10"/>
    <w:next w:val="10"/>
    <w:link w:val="90"/>
    <w:qFormat/>
    <w:rsid w:val="00DA4B89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0">
    <w:name w:val="Обычный1"/>
    <w:qFormat/>
    <w:rsid w:val="00DA4B89"/>
    <w:pPr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11">
    <w:name w:val="Заголовок 1 Знак"/>
    <w:basedOn w:val="a2"/>
    <w:link w:val="1"/>
    <w:qFormat/>
    <w:rsid w:val="00567C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2"/>
    <w:link w:val="2"/>
    <w:qFormat/>
    <w:rsid w:val="00567C8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2"/>
    <w:link w:val="3"/>
    <w:qFormat/>
    <w:rsid w:val="00876F13"/>
    <w:rPr>
      <w:rFonts w:ascii="Times New Roman" w:eastAsiaTheme="majorEastAsia" w:hAnsi="Times New Roman" w:cstheme="majorBidi"/>
      <w:b/>
      <w:color w:val="000000" w:themeColor="text1"/>
      <w:sz w:val="28"/>
      <w:szCs w:val="24"/>
    </w:rPr>
  </w:style>
  <w:style w:type="character" w:customStyle="1" w:styleId="InternetLink">
    <w:name w:val="Internet Link"/>
    <w:basedOn w:val="a2"/>
    <w:uiPriority w:val="99"/>
    <w:unhideWhenUsed/>
    <w:qFormat/>
    <w:rsid w:val="00567C8B"/>
    <w:rPr>
      <w:color w:val="0563C1" w:themeColor="hyperlink"/>
      <w:u w:val="single"/>
    </w:rPr>
  </w:style>
  <w:style w:type="character" w:customStyle="1" w:styleId="a5">
    <w:name w:val="Верхний колонтитул Знак"/>
    <w:basedOn w:val="a2"/>
    <w:link w:val="a6"/>
    <w:uiPriority w:val="99"/>
    <w:qFormat/>
    <w:rsid w:val="00E65F32"/>
  </w:style>
  <w:style w:type="character" w:customStyle="1" w:styleId="a7">
    <w:name w:val="Нижний колонтитул Знак"/>
    <w:basedOn w:val="a2"/>
    <w:link w:val="a8"/>
    <w:uiPriority w:val="99"/>
    <w:qFormat/>
    <w:rsid w:val="00E65F32"/>
  </w:style>
  <w:style w:type="character" w:customStyle="1" w:styleId="a9">
    <w:name w:val="Текст выноски Знак"/>
    <w:basedOn w:val="a2"/>
    <w:link w:val="aa"/>
    <w:qFormat/>
    <w:rsid w:val="006D1D40"/>
    <w:rPr>
      <w:rFonts w:ascii="Segoe UI" w:hAnsi="Segoe UI" w:cs="Segoe UI"/>
      <w:sz w:val="18"/>
      <w:szCs w:val="18"/>
    </w:rPr>
  </w:style>
  <w:style w:type="character" w:styleId="ab">
    <w:name w:val="annotation reference"/>
    <w:basedOn w:val="a2"/>
    <w:semiHidden/>
    <w:unhideWhenUsed/>
    <w:qFormat/>
    <w:rsid w:val="004B4BDE"/>
    <w:rPr>
      <w:sz w:val="16"/>
      <w:szCs w:val="16"/>
    </w:rPr>
  </w:style>
  <w:style w:type="character" w:customStyle="1" w:styleId="ac">
    <w:name w:val="Текст примечания Знак"/>
    <w:basedOn w:val="a2"/>
    <w:link w:val="ad"/>
    <w:semiHidden/>
    <w:qFormat/>
    <w:rsid w:val="004B4BDE"/>
    <w:rPr>
      <w:sz w:val="20"/>
      <w:szCs w:val="20"/>
    </w:rPr>
  </w:style>
  <w:style w:type="character" w:customStyle="1" w:styleId="ae">
    <w:name w:val="Тема примечания Знак"/>
    <w:basedOn w:val="ac"/>
    <w:link w:val="af"/>
    <w:semiHidden/>
    <w:qFormat/>
    <w:rsid w:val="004B4BDE"/>
    <w:rPr>
      <w:b/>
      <w:bCs/>
      <w:sz w:val="20"/>
      <w:szCs w:val="20"/>
    </w:rPr>
  </w:style>
  <w:style w:type="character" w:customStyle="1" w:styleId="12">
    <w:name w:val="Неразрешенное упоминание1"/>
    <w:basedOn w:val="a2"/>
    <w:uiPriority w:val="99"/>
    <w:semiHidden/>
    <w:unhideWhenUsed/>
    <w:qFormat/>
    <w:rsid w:val="004B4BDE"/>
    <w:rPr>
      <w:color w:val="605E5C"/>
      <w:shd w:val="clear" w:color="auto" w:fill="E1DFDD"/>
    </w:rPr>
  </w:style>
  <w:style w:type="character" w:customStyle="1" w:styleId="40">
    <w:name w:val="Заголовок 4 Знак"/>
    <w:basedOn w:val="a2"/>
    <w:link w:val="4"/>
    <w:qFormat/>
    <w:rsid w:val="00DA4B89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qFormat/>
    <w:rsid w:val="00DA4B89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qFormat/>
    <w:rsid w:val="00DA4B89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qFormat/>
    <w:rsid w:val="00DA4B89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qFormat/>
    <w:rsid w:val="00DA4B89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qFormat/>
    <w:rsid w:val="00DA4B89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customStyle="1" w:styleId="af0">
    <w:name w:val="Без интервала Знак"/>
    <w:basedOn w:val="a2"/>
    <w:link w:val="af1"/>
    <w:uiPriority w:val="1"/>
    <w:qFormat/>
    <w:rsid w:val="00DA4B89"/>
    <w:rPr>
      <w:rFonts w:eastAsiaTheme="minorEastAsia"/>
      <w:lang w:eastAsia="ru-RU"/>
    </w:rPr>
  </w:style>
  <w:style w:type="character" w:styleId="af2">
    <w:name w:val="Placeholder Text"/>
    <w:basedOn w:val="a2"/>
    <w:uiPriority w:val="99"/>
    <w:semiHidden/>
    <w:qFormat/>
    <w:rsid w:val="00DA4B89"/>
    <w:rPr>
      <w:color w:val="808080"/>
    </w:rPr>
  </w:style>
  <w:style w:type="character" w:styleId="af3">
    <w:name w:val="page number"/>
    <w:rsid w:val="00DA4B89"/>
    <w:rPr>
      <w:rFonts w:ascii="Arial" w:hAnsi="Arial"/>
      <w:sz w:val="16"/>
    </w:rPr>
  </w:style>
  <w:style w:type="character" w:customStyle="1" w:styleId="af4">
    <w:name w:val="Основной текст Знак"/>
    <w:basedOn w:val="a2"/>
    <w:link w:val="af5"/>
    <w:semiHidden/>
    <w:qFormat/>
    <w:rsid w:val="00DA4B89"/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21">
    <w:name w:val="Основной текст с отступом 2 Знак"/>
    <w:basedOn w:val="a2"/>
    <w:link w:val="22"/>
    <w:semiHidden/>
    <w:qFormat/>
    <w:rsid w:val="00DA4B89"/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3">
    <w:name w:val="Основной текст 2 Знак"/>
    <w:basedOn w:val="a2"/>
    <w:link w:val="24"/>
    <w:semiHidden/>
    <w:qFormat/>
    <w:rsid w:val="00DA4B89"/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Docsubtitle1Char">
    <w:name w:val="Doc subtitle1 Char"/>
    <w:link w:val="Docsubtitle1"/>
    <w:qFormat/>
    <w:locked/>
    <w:rsid w:val="00DA4B89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af6">
    <w:name w:val="Текст сноски Знак"/>
    <w:basedOn w:val="a2"/>
    <w:link w:val="af7"/>
    <w:qFormat/>
    <w:rsid w:val="00DA4B89"/>
    <w:rPr>
      <w:rFonts w:ascii="Times New Roman" w:eastAsia="Times New Roman" w:hAnsi="Times New Roman" w:cs="Times New Roman"/>
      <w:szCs w:val="20"/>
      <w:lang w:eastAsia="ru-RU"/>
    </w:rPr>
  </w:style>
  <w:style w:type="character" w:styleId="af8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DA4B89"/>
    <w:rPr>
      <w:vertAlign w:val="superscript"/>
    </w:rPr>
  </w:style>
  <w:style w:type="character" w:styleId="af9">
    <w:name w:val="FollowedHyperlink"/>
    <w:rsid w:val="00DA4B89"/>
    <w:rPr>
      <w:color w:val="800080"/>
      <w:u w:val="single"/>
    </w:rPr>
  </w:style>
  <w:style w:type="character" w:customStyle="1" w:styleId="afa">
    <w:name w:val="цвет в таблице"/>
    <w:qFormat/>
    <w:rsid w:val="00DA4B89"/>
    <w:rPr>
      <w:color w:val="2C8DE6"/>
    </w:rPr>
  </w:style>
  <w:style w:type="character" w:customStyle="1" w:styleId="-1">
    <w:name w:val="!Заголовок-1 Знак"/>
    <w:link w:val="-10"/>
    <w:qFormat/>
    <w:rsid w:val="002D70B3"/>
    <w:rPr>
      <w:rFonts w:ascii="Times New Roman" w:eastAsia="Times New Roman" w:hAnsi="Times New Roman" w:cs="Times New Roman"/>
      <w:b/>
      <w:bCs/>
      <w:caps/>
      <w:sz w:val="28"/>
      <w:szCs w:val="24"/>
    </w:rPr>
  </w:style>
  <w:style w:type="character" w:customStyle="1" w:styleId="-2">
    <w:name w:val="!заголовок-2 Знак"/>
    <w:link w:val="-20"/>
    <w:qFormat/>
    <w:rsid w:val="000E6A44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fb">
    <w:name w:val="!Текст Знак"/>
    <w:link w:val="afc"/>
    <w:qFormat/>
    <w:rsid w:val="00DA4B89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d">
    <w:name w:val="выделение цвет Знак"/>
    <w:link w:val="afe"/>
    <w:qFormat/>
    <w:rsid w:val="00DA4B89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f0"/>
    <w:qFormat/>
    <w:rsid w:val="00DA4B89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1">
    <w:name w:val="!Список с точками Знак"/>
    <w:link w:val="a0"/>
    <w:qFormat/>
    <w:rsid w:val="00DA4B89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3">
    <w:name w:val="Гиперссылка1"/>
    <w:rsid w:val="00DA4B89"/>
    <w:rPr>
      <w:color w:val="0000FF"/>
      <w:u w:val="single"/>
      <w:lang w:val="ru-RU" w:eastAsia="ru-RU" w:bidi="ru-RU"/>
    </w:rPr>
  </w:style>
  <w:style w:type="character" w:customStyle="1" w:styleId="14">
    <w:name w:val="Основной текст (14)_"/>
    <w:basedOn w:val="a2"/>
    <w:link w:val="143"/>
    <w:qFormat/>
    <w:rsid w:val="00DA4B89"/>
    <w:rPr>
      <w:rFonts w:ascii="Segoe UI" w:eastAsia="Segoe UI" w:hAnsi="Segoe UI" w:cs="Segoe UI"/>
      <w:sz w:val="19"/>
      <w:szCs w:val="19"/>
      <w:shd w:val="clear" w:color="auto" w:fill="FFFFFF"/>
    </w:rPr>
  </w:style>
  <w:style w:type="character" w:customStyle="1" w:styleId="15">
    <w:name w:val="Неразрешенное упоминание1"/>
    <w:basedOn w:val="a2"/>
    <w:uiPriority w:val="99"/>
    <w:semiHidden/>
    <w:unhideWhenUsed/>
    <w:qFormat/>
    <w:rsid w:val="00DA4B89"/>
    <w:rPr>
      <w:color w:val="605E5C"/>
      <w:shd w:val="clear" w:color="auto" w:fill="E1DFDD"/>
    </w:rPr>
  </w:style>
  <w:style w:type="character" w:customStyle="1" w:styleId="25">
    <w:name w:val="Неразрешенное упоминание2"/>
    <w:basedOn w:val="a2"/>
    <w:uiPriority w:val="99"/>
    <w:semiHidden/>
    <w:unhideWhenUsed/>
    <w:qFormat/>
    <w:rsid w:val="00DA4B89"/>
    <w:rPr>
      <w:color w:val="605E5C"/>
      <w:shd w:val="clear" w:color="auto" w:fill="E1DFDD"/>
    </w:rPr>
  </w:style>
  <w:style w:type="character" w:customStyle="1" w:styleId="aff2">
    <w:name w:val="Абзац списка Знак"/>
    <w:basedOn w:val="a2"/>
    <w:link w:val="aff3"/>
    <w:uiPriority w:val="1"/>
    <w:qFormat/>
    <w:rsid w:val="00DA4B89"/>
    <w:rPr>
      <w:rFonts w:ascii="Calibri" w:eastAsia="Calibri" w:hAnsi="Calibri" w:cs="Times New Roman"/>
    </w:rPr>
  </w:style>
  <w:style w:type="character" w:customStyle="1" w:styleId="aff4">
    <w:name w:val="Ссылка указателя"/>
    <w:qFormat/>
  </w:style>
  <w:style w:type="paragraph" w:styleId="aff5">
    <w:name w:val="Title"/>
    <w:basedOn w:val="10"/>
    <w:next w:val="af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5">
    <w:name w:val="Body Text"/>
    <w:basedOn w:val="10"/>
    <w:link w:val="af4"/>
    <w:semiHidden/>
    <w:rsid w:val="00DA4B89"/>
    <w:pPr>
      <w:widowControl w:val="0"/>
      <w:snapToGrid w:val="0"/>
      <w:spacing w:after="0" w:line="360" w:lineRule="auto"/>
      <w:jc w:val="both"/>
    </w:pPr>
    <w:rPr>
      <w:rFonts w:ascii="Arial" w:eastAsia="Times New Roman" w:hAnsi="Arial"/>
      <w:szCs w:val="20"/>
      <w:lang w:val="en-AU"/>
    </w:rPr>
  </w:style>
  <w:style w:type="paragraph" w:styleId="aff6">
    <w:name w:val="List"/>
    <w:basedOn w:val="af5"/>
    <w:rPr>
      <w:rFonts w:cs="Arial"/>
    </w:rPr>
  </w:style>
  <w:style w:type="paragraph" w:styleId="aff7">
    <w:name w:val="caption"/>
    <w:basedOn w:val="10"/>
    <w:next w:val="10"/>
    <w:qFormat/>
    <w:rsid w:val="00DA4B89"/>
    <w:pPr>
      <w:widowControl w:val="0"/>
      <w:spacing w:before="240" w:after="0" w:line="360" w:lineRule="auto"/>
      <w:jc w:val="center"/>
    </w:pPr>
    <w:rPr>
      <w:rFonts w:ascii="Arial" w:eastAsia="Times New Roman" w:hAnsi="Arial"/>
      <w:b/>
      <w:sz w:val="36"/>
      <w:szCs w:val="20"/>
      <w:lang w:val="en-AU"/>
    </w:rPr>
  </w:style>
  <w:style w:type="paragraph" w:styleId="aff8">
    <w:name w:val="index heading"/>
    <w:basedOn w:val="aff5"/>
  </w:style>
  <w:style w:type="paragraph" w:customStyle="1" w:styleId="16">
    <w:name w:val="Стиль1"/>
    <w:basedOn w:val="1"/>
    <w:qFormat/>
    <w:rsid w:val="00567C8B"/>
    <w:rPr>
      <w:rFonts w:ascii="Times New Roman" w:hAnsi="Times New Roman"/>
      <w:color w:val="000000" w:themeColor="text1"/>
      <w:sz w:val="28"/>
    </w:rPr>
  </w:style>
  <w:style w:type="paragraph" w:customStyle="1" w:styleId="26">
    <w:name w:val="Стиль2"/>
    <w:basedOn w:val="16"/>
    <w:qFormat/>
    <w:rsid w:val="00567C8B"/>
    <w:rPr>
      <w:b/>
    </w:rPr>
  </w:style>
  <w:style w:type="paragraph" w:customStyle="1" w:styleId="31">
    <w:name w:val="Стиль3"/>
    <w:basedOn w:val="26"/>
    <w:qFormat/>
    <w:rsid w:val="00567C8B"/>
    <w:pPr>
      <w:jc w:val="center"/>
    </w:pPr>
  </w:style>
  <w:style w:type="paragraph" w:styleId="aff9">
    <w:name w:val="TOC Heading"/>
    <w:basedOn w:val="1"/>
    <w:next w:val="10"/>
    <w:uiPriority w:val="39"/>
    <w:unhideWhenUsed/>
    <w:qFormat/>
    <w:rsid w:val="00567C8B"/>
    <w:pPr>
      <w:outlineLvl w:val="9"/>
    </w:pPr>
    <w:rPr>
      <w:lang w:eastAsia="ru-RU"/>
    </w:rPr>
  </w:style>
  <w:style w:type="paragraph" w:styleId="17">
    <w:name w:val="toc 1"/>
    <w:basedOn w:val="10"/>
    <w:next w:val="10"/>
    <w:autoRedefine/>
    <w:uiPriority w:val="39"/>
    <w:unhideWhenUsed/>
    <w:qFormat/>
    <w:rsid w:val="004C21C8"/>
    <w:pPr>
      <w:tabs>
        <w:tab w:val="right" w:leader="dot" w:pos="9627"/>
      </w:tabs>
      <w:spacing w:after="100"/>
    </w:pPr>
  </w:style>
  <w:style w:type="paragraph" w:styleId="27">
    <w:name w:val="toc 2"/>
    <w:basedOn w:val="10"/>
    <w:next w:val="10"/>
    <w:autoRedefine/>
    <w:uiPriority w:val="39"/>
    <w:unhideWhenUsed/>
    <w:qFormat/>
    <w:rsid w:val="00567C8B"/>
    <w:pPr>
      <w:spacing w:after="100"/>
      <w:ind w:left="220"/>
    </w:pPr>
  </w:style>
  <w:style w:type="paragraph" w:styleId="32">
    <w:name w:val="toc 3"/>
    <w:basedOn w:val="10"/>
    <w:next w:val="10"/>
    <w:autoRedefine/>
    <w:uiPriority w:val="39"/>
    <w:unhideWhenUsed/>
    <w:qFormat/>
    <w:rsid w:val="00682A83"/>
    <w:pPr>
      <w:tabs>
        <w:tab w:val="left" w:pos="1320"/>
        <w:tab w:val="right" w:leader="dot" w:pos="9344"/>
      </w:tabs>
      <w:spacing w:after="0" w:line="360" w:lineRule="auto"/>
      <w:ind w:left="440"/>
      <w:contextualSpacing/>
    </w:pPr>
  </w:style>
  <w:style w:type="paragraph" w:customStyle="1" w:styleId="HeaderandFooter">
    <w:name w:val="Header and Footer"/>
    <w:basedOn w:val="10"/>
    <w:qFormat/>
  </w:style>
  <w:style w:type="paragraph" w:styleId="a6">
    <w:name w:val="header"/>
    <w:basedOn w:val="10"/>
    <w:link w:val="a5"/>
    <w:uiPriority w:val="99"/>
    <w:unhideWhenUsed/>
    <w:rsid w:val="00E65F32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10"/>
    <w:link w:val="a7"/>
    <w:uiPriority w:val="99"/>
    <w:unhideWhenUsed/>
    <w:rsid w:val="00E65F32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Balloon Text"/>
    <w:basedOn w:val="10"/>
    <w:link w:val="a9"/>
    <w:unhideWhenUsed/>
    <w:qFormat/>
    <w:rsid w:val="006D1D4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fa">
    <w:name w:val="Normal (Web)"/>
    <w:basedOn w:val="10"/>
    <w:uiPriority w:val="99"/>
    <w:semiHidden/>
    <w:unhideWhenUsed/>
    <w:qFormat/>
    <w:rsid w:val="0044409B"/>
    <w:pPr>
      <w:spacing w:beforeAutospacing="1" w:afterAutospacing="1" w:line="240" w:lineRule="auto"/>
    </w:pPr>
    <w:rPr>
      <w:rFonts w:eastAsia="Times New Roman"/>
      <w:lang w:eastAsia="ru-RU"/>
    </w:rPr>
  </w:style>
  <w:style w:type="paragraph" w:styleId="affb">
    <w:name w:val="Revision"/>
    <w:uiPriority w:val="99"/>
    <w:semiHidden/>
    <w:qFormat/>
    <w:rsid w:val="004B4BDE"/>
  </w:style>
  <w:style w:type="paragraph" w:styleId="ad">
    <w:name w:val="annotation text"/>
    <w:basedOn w:val="10"/>
    <w:link w:val="ac"/>
    <w:semiHidden/>
    <w:unhideWhenUsed/>
    <w:rsid w:val="004B4BDE"/>
    <w:pPr>
      <w:spacing w:line="240" w:lineRule="auto"/>
    </w:pPr>
    <w:rPr>
      <w:sz w:val="20"/>
      <w:szCs w:val="20"/>
    </w:rPr>
  </w:style>
  <w:style w:type="paragraph" w:styleId="af">
    <w:name w:val="annotation subject"/>
    <w:basedOn w:val="ad"/>
    <w:next w:val="ad"/>
    <w:link w:val="ae"/>
    <w:semiHidden/>
    <w:unhideWhenUsed/>
    <w:qFormat/>
    <w:rsid w:val="004B4BDE"/>
    <w:rPr>
      <w:b/>
      <w:bCs/>
    </w:rPr>
  </w:style>
  <w:style w:type="paragraph" w:styleId="af1">
    <w:name w:val="No Spacing"/>
    <w:link w:val="af0"/>
    <w:uiPriority w:val="1"/>
    <w:qFormat/>
    <w:rsid w:val="00DA4B89"/>
    <w:rPr>
      <w:rFonts w:ascii="Calibri" w:eastAsiaTheme="minorEastAsia" w:hAnsi="Calibri"/>
      <w:lang w:eastAsia="ru-RU"/>
    </w:rPr>
  </w:style>
  <w:style w:type="paragraph" w:customStyle="1" w:styleId="numberedlist">
    <w:name w:val="numbered list"/>
    <w:basedOn w:val="bullet"/>
    <w:qFormat/>
    <w:rsid w:val="00DA4B89"/>
  </w:style>
  <w:style w:type="paragraph" w:customStyle="1" w:styleId="bullet">
    <w:name w:val="bullet"/>
    <w:basedOn w:val="10"/>
    <w:qFormat/>
    <w:rsid w:val="00DA4B89"/>
    <w:pPr>
      <w:tabs>
        <w:tab w:val="num" w:pos="360"/>
      </w:tabs>
      <w:spacing w:after="0" w:line="360" w:lineRule="auto"/>
      <w:ind w:left="360" w:hanging="360"/>
    </w:pPr>
    <w:rPr>
      <w:rFonts w:ascii="Arial" w:eastAsia="Times New Roman" w:hAnsi="Arial"/>
      <w:lang w:val="en-GB"/>
    </w:rPr>
  </w:style>
  <w:style w:type="paragraph" w:customStyle="1" w:styleId="Docsubtitle1">
    <w:name w:val="Doc subtitle1"/>
    <w:basedOn w:val="10"/>
    <w:link w:val="Docsubtitle1Char"/>
    <w:qFormat/>
    <w:rsid w:val="00DA4B89"/>
    <w:pPr>
      <w:spacing w:after="0" w:line="360" w:lineRule="auto"/>
    </w:pPr>
    <w:rPr>
      <w:rFonts w:ascii="Arial" w:eastAsia="Times New Roman" w:hAnsi="Arial"/>
      <w:b/>
      <w:sz w:val="28"/>
      <w:lang w:val="en-GB"/>
    </w:rPr>
  </w:style>
  <w:style w:type="paragraph" w:customStyle="1" w:styleId="Docsubtitle2">
    <w:name w:val="Doc subtitle2"/>
    <w:basedOn w:val="10"/>
    <w:qFormat/>
    <w:rsid w:val="00DA4B89"/>
    <w:pPr>
      <w:spacing w:after="0" w:line="360" w:lineRule="auto"/>
    </w:pPr>
    <w:rPr>
      <w:rFonts w:ascii="Arial" w:eastAsia="Times New Roman" w:hAnsi="Arial"/>
      <w:sz w:val="28"/>
      <w:lang w:val="en-GB"/>
    </w:rPr>
  </w:style>
  <w:style w:type="paragraph" w:customStyle="1" w:styleId="Doctitle">
    <w:name w:val="Doc title"/>
    <w:basedOn w:val="10"/>
    <w:qFormat/>
    <w:rsid w:val="00DA4B89"/>
    <w:pPr>
      <w:spacing w:after="0" w:line="360" w:lineRule="auto"/>
    </w:pPr>
    <w:rPr>
      <w:rFonts w:ascii="Arial" w:eastAsia="Times New Roman" w:hAnsi="Arial"/>
      <w:b/>
      <w:sz w:val="40"/>
      <w:lang w:val="en-GB"/>
    </w:rPr>
  </w:style>
  <w:style w:type="paragraph" w:styleId="22">
    <w:name w:val="Body Text Indent 2"/>
    <w:basedOn w:val="10"/>
    <w:link w:val="21"/>
    <w:semiHidden/>
    <w:qFormat/>
    <w:rsid w:val="00DA4B89"/>
    <w:pPr>
      <w:spacing w:after="0" w:line="360" w:lineRule="auto"/>
      <w:ind w:left="720"/>
    </w:pPr>
    <w:rPr>
      <w:rFonts w:ascii="Arial" w:eastAsia="Times New Roman" w:hAnsi="Arial"/>
      <w:szCs w:val="20"/>
      <w:lang w:val="en-US"/>
    </w:rPr>
  </w:style>
  <w:style w:type="paragraph" w:styleId="24">
    <w:name w:val="Body Text 2"/>
    <w:basedOn w:val="10"/>
    <w:link w:val="23"/>
    <w:semiHidden/>
    <w:qFormat/>
    <w:rsid w:val="00DA4B89"/>
    <w:pPr>
      <w:widowControl w:val="0"/>
      <w:snapToGrid w:val="0"/>
      <w:spacing w:after="0" w:line="360" w:lineRule="auto"/>
      <w:jc w:val="both"/>
    </w:pPr>
    <w:rPr>
      <w:rFonts w:ascii="Arial" w:eastAsia="Times New Roman" w:hAnsi="Arial"/>
      <w:spacing w:val="-3"/>
      <w:szCs w:val="20"/>
      <w:lang w:val="en-US"/>
    </w:rPr>
  </w:style>
  <w:style w:type="paragraph" w:customStyle="1" w:styleId="18">
    <w:name w:val="Абзац списка1"/>
    <w:basedOn w:val="10"/>
    <w:qFormat/>
    <w:rsid w:val="00DA4B89"/>
    <w:pPr>
      <w:spacing w:after="0" w:line="360" w:lineRule="auto"/>
      <w:ind w:left="720"/>
    </w:pPr>
    <w:rPr>
      <w:rFonts w:ascii="Arial" w:eastAsia="Times New Roman" w:hAnsi="Arial"/>
      <w:lang w:val="en-GB"/>
    </w:rPr>
  </w:style>
  <w:style w:type="paragraph" w:styleId="af7">
    <w:name w:val="footnote text"/>
    <w:basedOn w:val="10"/>
    <w:link w:val="af6"/>
    <w:rsid w:val="00DA4B89"/>
    <w:pPr>
      <w:spacing w:after="0" w:line="360" w:lineRule="auto"/>
    </w:pPr>
    <w:rPr>
      <w:rFonts w:eastAsia="Times New Roman"/>
      <w:szCs w:val="20"/>
      <w:lang w:eastAsia="ru-RU"/>
    </w:rPr>
  </w:style>
  <w:style w:type="paragraph" w:customStyle="1" w:styleId="a">
    <w:name w:val="цветной текст"/>
    <w:basedOn w:val="10"/>
    <w:qFormat/>
    <w:rsid w:val="00DA4B89"/>
    <w:pPr>
      <w:numPr>
        <w:numId w:val="13"/>
      </w:numPr>
      <w:spacing w:after="0" w:line="360" w:lineRule="auto"/>
      <w:jc w:val="both"/>
    </w:pPr>
    <w:rPr>
      <w:rFonts w:eastAsia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qFormat/>
    <w:rsid w:val="00DA4B89"/>
    <w:pPr>
      <w:spacing w:after="200" w:line="276" w:lineRule="auto"/>
    </w:pPr>
    <w:rPr>
      <w:rFonts w:eastAsia="Times New Roman" w:cs="Times New Roman"/>
      <w:lang w:eastAsia="ru-RU"/>
    </w:rPr>
  </w:style>
  <w:style w:type="paragraph" w:customStyle="1" w:styleId="afe">
    <w:name w:val="выделение цвет"/>
    <w:basedOn w:val="10"/>
    <w:link w:val="afd"/>
    <w:qFormat/>
    <w:rsid w:val="00DA4B89"/>
    <w:pPr>
      <w:spacing w:after="0" w:line="360" w:lineRule="auto"/>
      <w:jc w:val="both"/>
    </w:pPr>
    <w:rPr>
      <w:rFonts w:eastAsia="Times New Roman"/>
      <w:b/>
      <w:color w:val="2C8DE6"/>
      <w:szCs w:val="20"/>
      <w:u w:val="single"/>
      <w:lang w:eastAsia="ru-RU"/>
    </w:rPr>
  </w:style>
  <w:style w:type="paragraph" w:customStyle="1" w:styleId="-10">
    <w:name w:val="!Заголовок-1"/>
    <w:basedOn w:val="1"/>
    <w:link w:val="-1"/>
    <w:qFormat/>
    <w:rsid w:val="002D70B3"/>
    <w:pPr>
      <w:keepLines w:val="0"/>
      <w:spacing w:before="0" w:line="360" w:lineRule="auto"/>
      <w:jc w:val="center"/>
    </w:pPr>
    <w:rPr>
      <w:rFonts w:ascii="Times New Roman" w:eastAsia="Times New Roman" w:hAnsi="Times New Roman" w:cs="Times New Roman"/>
      <w:b/>
      <w:bCs/>
      <w:caps/>
      <w:color w:val="auto"/>
      <w:sz w:val="28"/>
      <w:szCs w:val="24"/>
    </w:rPr>
  </w:style>
  <w:style w:type="paragraph" w:customStyle="1" w:styleId="-20">
    <w:name w:val="!заголовок-2"/>
    <w:basedOn w:val="2"/>
    <w:link w:val="-2"/>
    <w:autoRedefine/>
    <w:rsid w:val="000E6A44"/>
    <w:pPr>
      <w:keepLines w:val="0"/>
      <w:spacing w:before="0" w:line="360" w:lineRule="auto"/>
      <w:jc w:val="center"/>
    </w:pPr>
    <w:rPr>
      <w:rFonts w:ascii="Times New Roman" w:eastAsia="Times New Roman" w:hAnsi="Times New Roman" w:cs="Times New Roman"/>
      <w:b/>
      <w:color w:val="auto"/>
      <w:sz w:val="28"/>
      <w:szCs w:val="24"/>
    </w:rPr>
  </w:style>
  <w:style w:type="paragraph" w:customStyle="1" w:styleId="afc">
    <w:name w:val="!Текст"/>
    <w:basedOn w:val="10"/>
    <w:link w:val="afb"/>
    <w:qFormat/>
    <w:rsid w:val="00DA4B89"/>
    <w:pPr>
      <w:spacing w:after="0" w:line="360" w:lineRule="auto"/>
      <w:jc w:val="both"/>
    </w:pPr>
    <w:rPr>
      <w:rFonts w:eastAsia="Times New Roman"/>
      <w:szCs w:val="20"/>
      <w:lang w:eastAsia="ru-RU"/>
    </w:rPr>
  </w:style>
  <w:style w:type="paragraph" w:customStyle="1" w:styleId="aff0">
    <w:name w:val="!Синий заголовок текста"/>
    <w:basedOn w:val="afe"/>
    <w:link w:val="aff"/>
    <w:qFormat/>
    <w:rsid w:val="00DA4B89"/>
  </w:style>
  <w:style w:type="paragraph" w:customStyle="1" w:styleId="a0">
    <w:name w:val="!Список с точками"/>
    <w:basedOn w:val="10"/>
    <w:link w:val="aff1"/>
    <w:qFormat/>
    <w:rsid w:val="00DA4B89"/>
    <w:pPr>
      <w:numPr>
        <w:numId w:val="12"/>
      </w:numPr>
      <w:spacing w:after="0" w:line="360" w:lineRule="auto"/>
      <w:jc w:val="both"/>
    </w:pPr>
    <w:rPr>
      <w:rFonts w:eastAsia="Times New Roman"/>
      <w:szCs w:val="20"/>
      <w:lang w:eastAsia="ru-RU"/>
    </w:rPr>
  </w:style>
  <w:style w:type="paragraph" w:styleId="aff3">
    <w:name w:val="List Paragraph"/>
    <w:basedOn w:val="10"/>
    <w:link w:val="aff2"/>
    <w:uiPriority w:val="1"/>
    <w:qFormat/>
    <w:rsid w:val="00DA4B89"/>
    <w:pPr>
      <w:ind w:left="720"/>
      <w:contextualSpacing/>
    </w:pPr>
    <w:rPr>
      <w:rFonts w:ascii="Calibri" w:eastAsia="Calibri" w:hAnsi="Calibri"/>
    </w:rPr>
  </w:style>
  <w:style w:type="paragraph" w:customStyle="1" w:styleId="ListaBlack">
    <w:name w:val="Lista Black"/>
    <w:basedOn w:val="af5"/>
    <w:uiPriority w:val="1"/>
    <w:qFormat/>
    <w:rsid w:val="00DA4B89"/>
    <w:pPr>
      <w:keepNext/>
      <w:numPr>
        <w:numId w:val="14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paragraph" w:customStyle="1" w:styleId="143">
    <w:name w:val="Основной текст (14)_3"/>
    <w:basedOn w:val="10"/>
    <w:link w:val="14"/>
    <w:qFormat/>
    <w:rsid w:val="00DA4B89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numbering" w:customStyle="1" w:styleId="affc">
    <w:name w:val="Без списка"/>
    <w:uiPriority w:val="99"/>
    <w:semiHidden/>
    <w:unhideWhenUsed/>
    <w:qFormat/>
  </w:style>
  <w:style w:type="table" w:styleId="affd">
    <w:name w:val="Table Grid"/>
    <w:basedOn w:val="a3"/>
    <w:uiPriority w:val="39"/>
    <w:rsid w:val="00DF5CD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e">
    <w:name w:val="Hyperlink"/>
    <w:basedOn w:val="a2"/>
    <w:uiPriority w:val="99"/>
    <w:unhideWhenUsed/>
    <w:rsid w:val="00D948F5"/>
    <w:rPr>
      <w:color w:val="0563C1" w:themeColor="hyperlink"/>
      <w:u w:val="single"/>
    </w:rPr>
  </w:style>
  <w:style w:type="character" w:customStyle="1" w:styleId="33">
    <w:name w:val="Неразрешенное упоминание3"/>
    <w:basedOn w:val="a2"/>
    <w:uiPriority w:val="99"/>
    <w:semiHidden/>
    <w:unhideWhenUsed/>
    <w:rsid w:val="008656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hyperlink" Target="https://disk.yandex.ru/d/NZoVE4Q9nigNpA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yperlink" Target="https://vk.com/gst_Russi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2CABF-D3B7-41AE-B16D-1D6FE529B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5419</Words>
  <Characters>30894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36241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Конкурсное задание</dc:subject>
  <dc:creator>Никулин Антон Сергеевич</dc:creator>
  <cp:keywords/>
  <dc:description/>
  <cp:lastModifiedBy>Вячеслав К</cp:lastModifiedBy>
  <cp:revision>4</cp:revision>
  <cp:lastPrinted>2025-04-01T22:58:00Z</cp:lastPrinted>
  <dcterms:created xsi:type="dcterms:W3CDTF">2025-12-21T12:27:00Z</dcterms:created>
  <dcterms:modified xsi:type="dcterms:W3CDTF">2026-01-13T02:29:00Z</dcterms:modified>
  <cp:category/>
  <dc:language>ru-RU</dc:language>
</cp:coreProperties>
</file>